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Отцы и дети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Приходят во власть
          <w:br/>
           Молодые ребята…
          <w:br/>
           Им кажется – жизнь
          <w:br/>
           Начинается с них.
          <w:br/>
           А все, что свершалось
          <w:br/>
           Без них и когда-то,
          <w:br/>
           Пусть даже вчера, —
          <w:br/>
           Это надо в архив.
          <w:br/>
           Они в свою избранность
          <w:br/>
           Веруют свято,
          <w:br/>
           Хотя ни успехов пока,
          <w:br/>
           Ни имен.
          <w:br/>
           А мы перед ними
          <w:br/>
           Кругом виноваты
          <w:br/>
           За то, что мы старше.
          <w:br/>
           Но тоже живем.
          <w:br/>
           Поэтому самым крутым
          <w:br/>
           Захотелось
          <w:br/>
           Создать из апломба
          <w:br/>
           Свой собственный стиль,
          <w:br/>
           Чтоб опыт чужой
          <w:br/>
           И житейскую зрелость
          <w:br/>
           Отправить на свалку
          <w:br/>
           Иль скинуть в утиль.
          <w:br/>
           Прочтите Рокфеллера —
          <w:br/>
           Мудрого деда.
          <w:br/>
           Он как-то сказал,
          <w:br/>
           Словно дал вам под дых,
          <w:br/>
           Что если нужны ему
          <w:br/>
           Грузчики где-то,
          <w:br/>
           Для этой работы
          <w:br/>
           Он брал молодых.
          <w:br/>
           А зрелые люди —
          <w:br/>
           Для важного дела.
          <w:br/>
           И вряд ли получится
          <w:br/>
           Что-то без них.
          <w:br/>
           Любуйтесь собою,
          <w:br/>
           В надежде, что лица
          <w:br/>
           Прикроют убожество
          <w:br/>
           Душ и идей…
          <w:br/>
           Когда же опять с вами
          <w:br/>
           Глупость случится, —
          <w:br/>
           Уж вы не спешите,
          <w:br/>
           Пожалуйста, с 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2022-04-21T23:55:31+03:00</dcterms:created>
  <dcterms:modified xsi:type="dcterms:W3CDTF">2022-04-21T23:55:31+03:00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