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Отшествие Муромца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Муромец Русскую землю прошел,
          <w:br/>
          Ветер идет так смарагдами бора,
          <w:br/>
          Видел бесчисленность градов и сел,
          <w:br/>
          Обнял их ласкою взора.
          <w:br/>
          Жизнь он прошел из предела в предел,
          <w:br/>
          Видел могучих, и видел бессильных,
          <w:br/>
          Много безвестного он подглядел,
          <w:br/>
          В мире, на торжищах пыльных
          <w:br/>
          Муромец силу свою развернул,
          <w:br/>
          Попил довольно с хмельною он голью,
          <w:br/>
          В думах притихших расслышал он гул,
          <w:br/>
          Тесных бросал он к раздолью.
          <w:br/>
          Всех он сермяжных в пути защитил,
          <w:br/>
          Важных смириться он властно заставил,
          <w:br/>
          Дикую схватку враждующих сил
          <w:br/>
          Он к равновесью направил.
          <w:br/>
          Дух свои предавши Полярной Звезде,
          <w:br/>
          Той, что в сказаньях зовется Судьбою,
          <w:br/>
          Был предрешенно он верным везде,
          <w:br/>
          Брал недоступность без бою.
          <w:br/>
          Муромец полюс и полюс узнал.
          <w:br/>
          Будет Пришел к Океану морскому
          <w:br/>
          Сокол-корабль колыхался там, ал, —
          <w:br/>
          Смелый промолвил: «К другому»
          <w:br/>
          Сел на червленый корабль, и ушел
          <w:br/>
          Прочь от пройденной земли, не жалея
          <w:br/>
          Гнался за Соколом Сизый-Орел,
          <w:br/>
          Сокол Орла был быстрее
          <w:br/>
          Где он? Доныне ль в неузнанном Там?
          <w:br/>
          Синею бездной, как в люльке, качаем?
          <w:br/>
          Снова ль придет неожиданно к нaм?
          <w:br/>
          Песня гадает. Не знаем.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2022-03-25T09:52:11+03:00</dcterms:created>
  <dcterms:modified xsi:type="dcterms:W3CDTF">2022-03-25T09:52:11+03:00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