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 Вздыхалова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собачкой, с посохом, с лорнеткой
          <w:br/>
           И с миртовой от мошек веткой,
          <w:br/>
           На шее с розовым платком,
          <w:br/>
           В кармане с парой мадригалов
          <w:br/>
           И чуть с звенящим кошельком
          <w:br/>
           По свету белому Вздыхалов
          <w:br/>
           Пустился странствовать пешком.
          <w:br/>
           «Прости, жестокая Аглая! —
          <w:br/>
           Он говорит в последний раз,
          <w:br/>
           И вздох за вздохом, грудь стесняя,
          <w:br/>
           Его перерывают глас. —
          <w:br/>
           Прости, Макаров, Фебом чтимый,
          <w:br/>
           И ты, о Бланк неистощимый,
          <w:br/>
           Единственный читатель мой
          <w:br/>
           Вот вам мое благословенье;
          <w:br/>
           Кроплю вас тихою слезой».
          <w:br/>
           А прочной дружбы в уверенье
          <w:br/>
           Кольнув булавкой палец свой,
          <w:br/>
           Он на бумажке пишет кровью:
          <w:br/>
           «Дышу до гроба к вам любовью,
          <w:br/>
           До гроба, или я не Стерн,
          <w:br/>
           Или, по крайности, не Верн».
          <w:br/>
           Тут он вздохнул, перекрестился,
          <w:br/>
           Еще вздохнул, еще… и скрылся.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2022-04-23T05:53:55+03:00</dcterms:created>
  <dcterms:modified xsi:type="dcterms:W3CDTF">2022-04-23T05:53:55+03:00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