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Отъезд из деревни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Прости, любезное село,
          <w:br/>
           Столица мира дорогого;
          <w:br/>
           Прости, ключ чистый, как стекло,
          <w:br/>
           И ты, тенистая дуброва,
          <w:br/>
           В которой часто день бывал
          <w:br/>
           Мне так короток, как минута,
          <w:br/>
           Где часто соловей певал
          <w:br/>
           Так чисто, нежно, как Анюта.
          <w:br/>
           Простите вы, мои друзья,—
          <w:br/>
           Из недр спокойства и свободы
          <w:br/>
           Я еду в мрачный гроб природы —
          <w:br/>
           Простите, в город еду я.
          <w:br/>
           Не воздух легкий, ароматный
          <w:br/>
           Мне будет грудь там оживлять:
          <w:br/>
           Я еду в мир пустой, развратный
          <w:br/>
           Седую, знойну пыль глотать.
          <w:br/>
           Когда зарей здесь развернутся
          <w:br/>
           Цветы на бархатных лугах,
          <w:br/>
           И хоры птичек раздадутся
          <w:br/>
           В тенистых и густых лесах;
          <w:br/>
           Как соловьи начнут согласно
          <w:br/>
           Будить и кликать солнце красно,—
          <w:br/>
           Тогда меня разбудит стук
          <w:br/>
           Карет, по мостовой гремящих,
          <w:br/>
           Иль с грузами телег скрипящих,
          <w:br/>
           Иль колокольный скучный звук.
          <w:br/>
           Как солнце здесь взойдет высоко
          <w:br/>
           И разгорится ясный день,
          <w:br/>
           Вы, птички, скроетесь далеко
          <w:br/>
           Густых дерев в прохладну тень,
          <w:br/>
           Где жар и ветр вас не гоняют,
          <w:br/>
           Где вам утехи сохраняют
          <w:br/>
           Любови нежной алтари
          <w:br/>
           И где листочка два иль три
          <w:br/>
           Чертоги царски заменяют.
          <w:br/>
           А я, когда наступит день,
          <w:br/>
           Как мне ни больно и ни лень
          <w:br/>
           И как ни бесполезно свету,
          <w:br/>
           Тащусь на завтрак иль обед,
          <w:br/>
           Играть в бостон или в пикет;
          <w:br/>
           Иль, если карт, к несчастью, нет,
          <w:br/>
           Тащусь зевать по этикету
          <w:br/>
           И ползать в суетах мирских
          <w:br/>
           Промежду Глупостей людских,
          <w:br/>
           Где языки одни речисты,
          <w:br/>
           Где всё добро на языке.
          <w:br/>
           Где дружба — почерк на песке,
          <w:br/>
           Где клятва — сокол в высоте,
          <w:br/>
           Где нрав и сердце так же чисты
          <w:br/>
           (Не в гнев то буди городских),
          <w:br/>
           Как чист и легок воздух их.
          <w:br/>
           Когда у вас на небосклоне
          <w:br/>
           Потухнет алая заря
          <w:br/>
           И, сон приятный вам даря,
          <w:br/>
           Ночь сядет на сапфирном троне;
          <w:br/>
           Уныло зашумят леса
          <w:br/>
           И в хороводах звезд прекрасных,
          <w:br/>
           В одеждах бледножелтых, ясных,
          <w:br/>
           Взойдет луна на небеса;
          <w:br/>
           Проступит бледность на вершинах
          <w:br/>
           И, серебром светясь, туман
          <w:br/>
           Расстелется у вас в долинах,
          <w:br/>
           Как утром тихий океан,—
          <w:br/>
           Тогда, не зная что заботы,
          <w:br/>
           Невозмущенные тоской,
          <w:br/>
           В роскошных пеленах дремоты
          <w:br/>
           Вы сладкий вкусите покой.
          <w:br/>
           А я, когда за нашим градом,
          <w:br/>
           Застыв, потускнет небосклон,
          <w:br/>
           И с темной ночью придут рядом
          <w:br/>
           Печальна мысль, мятежный сон,
          <w:br/>
           Свет закатится с ясным Фебом,
          <w:br/>
           Но не замолкнет стон людской,
          <w:br/>
           И под угасшим черным небом
          <w:br/>
           Раздастся глухо шум градской,
          <w:br/>
           А я — там, где всё так нестройно
          <w:br/>
           В цепях шумливой суеты,
          <w:br/>
           Средь роскоши и нищеты,
          <w:br/>
           А я — засну ли там спокойно?
          <w:br/>
           Ах, нет! не сон, друзья, не сон —
          <w:br/>
           Тогда мои мне милы слезы,
          <w:br/>
           И мысль одна приятна мне,
          <w:br/>
           Чтоб вас увидеть, хоть во сне,
          <w:br/>
           Мои любезны дики розы,
          <w:br/>
           И чтоб у вас в густой тени,
          <w:br/>
           Кудрявы, юные березы,
          <w:br/>
           Воспеть златые сельски дни.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2022-04-26T21:44:01+03:00</dcterms:created>
  <dcterms:modified xsi:type="dcterms:W3CDTF">2022-04-26T21:44:01+03:00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