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Ох! Ответил бы на мечту твою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Ох! Ответил бы на мечту твою,
          <w:br/>
           Да не срок теперь, не пора!
          <w:br/>
           Загубила жизнь добрых сил семью,
          <w:br/>
           И измает ночь до утра.
          <w:br/>
          <w:br/>
          Дай мне ту мечту, мысль счастливую,
          <w:br/>
           Засветившую мне в пути,
          <w:br/>
           В усыпальницу молчаливую
          <w:br/>
           Сердца бедного отнести.
          <w:br/>
          <w:br/>
          В нем под схимами, власяницами
          <w:br/>
           Спят все лучшие прежних сил,
          <w:br/>
           Те, что глянули в жизнь зарницами
          <w:br/>
           И что мрак земли погасил…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2022-04-22T12:31:25+03:00</dcterms:created>
  <dcterms:modified xsi:type="dcterms:W3CDTF">2022-04-22T12:31:25+03:00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