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Падшие цари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Властью некий обаянны,
          <w:br/>
          До восшествия зари,
          <w:br/>
          Дремлют, грозны и туманны,
          <w:br/>
          Словно падшие цари.
          <w:br/>
          Ф. Тютчев «Альпы»
          <w:br/>
          Французский летчик, утром сбросив бомбы в Германии, и полудню достиг Милана.
          <w:br/>
          (Сообщение штаба. Ноябрь 1916 г.)
          <w:br/>
          Я смотрел, в озареньи заката,
          <w:br/>
          Из Милана на профили Альп,
          <w:br/>
          Как смотрели, на них же, когда-то
          <w:br/>
          Полководцы в дни Пиев и Гальб;
          <w:br/>
          Как назад, не предвидя позоров,
          <w:br/>
          Горделиво смотрел Ганнибал;
          <w:br/>
          И, тот путь повторивший, Суворов, —
          <w:br/>
          Победители кручей и скал;
          <w:br/>
          Как смотрели владыки вселенной,
          <w:br/>
          Короли и вожди, — иль, скорей,
          <w:br/>
          Как наш Тютчев смотрел вдохновенный,
          <w:br/>
          Прозревавший здесь «падших царей».
          <w:br/>
          Альпы! гордые Альпы! Вы были
          <w:br/>
          Непреложным пределом земли,
          <w:br/>
          И пред вами покорно клонили
          <w:br/>
          Свой увенчанный гнев короли…
          <w:br/>
          Но взнеслись небывалые птицы,
          <w:br/>
          Зачирикал пропеллер с высот,
          <w:br/>
          Презирая земные границы,
          <w:br/>
          Полетел через Альпы пилот.
          <w:br/>
          На заре он в Германии сеял
          <w:br/>
          Разрушительный град сквозь туман,
          <w:br/>
          А к полудню в Италии реял,
          <w:br/>
          Восхищая союзный Милан.
          <w:br/>
          Долго вы, день за днем, век от века,
          <w:br/>
          Воскресали в пыланьи зари,
          <w:br/>
          Но пришло торжество человека…
          <w:br/>
          Преклоняйтесь, былые цари!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2022-03-19T09:47:46+03:00</dcterms:created>
  <dcterms:modified xsi:type="dcterms:W3CDTF">2022-03-19T09:47:46+03:00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