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Пало прениже волн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Пало прениже волн
          <w:br/>
          Бремя дневное.
          <w:br/>
          Тихо взошли на холм
          <w:br/>
          Вечные — двое.
          <w:br/>
          <w:br/>
          Тесно — плечо с плечом —
          <w:br/>
          Встали в молчанье.
          <w:br/>
          Два — под одним плащом —
          <w:br/>
          Ходят дыханья.
          <w:br/>
          <w:br/>
          Завтрашних спящих войн
          <w:br/>
          Вождь — и вчерашних,
          <w:br/>
          Молча стоят двойной
          <w:br/>
          Черною башней.
          <w:br/>
          <w:br/>
          Змия мудрей стоят,
          <w:br/>
          Голубя кротче.
          <w:br/>
          — Отче, возьми в назад,
          <w:br/>
          В жизнь свою, отче!
          <w:br/>
          <w:br/>
          Через все небо — дым
          <w:br/>
          Воинств Господних.
          <w:br/>
          Борется плащ, двойным
          <w:br/>
          Вздохом приподнят.
          <w:br/>
          <w:br/>
          Ревностью взор разъят,
          <w:br/>
          Молит и ропщет…
          <w:br/>
          — Отче, возьми в закат,
          <w:br/>
          В ночь свою, отче!
          <w:br/>
          <w:br/>
          Празднуя ночи вход,
          <w:br/>
          Дышат пустыни.
          <w:br/>
          Тяжко — как спелый плод —
          <w:br/>
          Падает: — Сыне!
          <w:br/>
          <w:br/>
          Смолкло в своем хлеву
          <w:br/>
          Стадо людское.
          <w:br/>
          На золотом холму
          <w:br/>
          Двое — в покое.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2022-03-19T00:07:47+03:00</dcterms:created>
  <dcterms:modified xsi:type="dcterms:W3CDTF">2022-03-19T00:07:47+03:00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