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А. Галича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Париж за створками окна.
          <w:br/>
           Замызганный бульвар.
          <w:br/>
           Чужая, мутная луна
          <w:br/>
           Льет свет на тротуар.
          <w:br/>
          <w:br/>
          Густой гостиничный «амбре».
          <w:br/>
           Скрипучая кровать.
          <w:br/>
           Как много пыли на ковре!
          <w:br/>
           Как страшно умирать.
          <w:br/>
          <w:br/>
          Но дважды страшно (боже мой,
          <w:br/>
           Хоть чем-нибудь измерь!),
          <w:br/>
           Когда прокуренный конвой
          <w:br/>
           В твою стучится дверь,
          <w:br/>
          <w:br/>
          Когда безусый лейтенант
          <w:br/>
           Раздвинет воротник,
          <w:br/>
           И в сальных пальцах зашуршат
          <w:br/>
           Страницы вечных книг.
          <w:br/>
          <w:br/>
          Но трижды страшен сладкий снег,
          <w:br/>
           Сжигающий гортань,
          <w:br/>
           Парашей дышащий ночлег
          <w:br/>
           И сиплый лай, и брань,
          <w:br/>
          <w:br/>
          Когда, разжившись табака,
          <w:br/>
           В минуту тишины
          <w:br/>
           Мечтают вшивые зека
          <w:br/>
           О временах иных.
          <w:br/>
          <w:br/>
          И все же во сто крат страшней
          <w:br/>
           Молчать, когда не бьют,
          <w:br/>
           Когда по всей твоей стране
          <w:br/>
           Безрадостный уют,
          <w:br/>
          <w:br/>
          Когда погибших не вернуть,
          <w:br/>
           А сволочи в цене,
          <w:br/>
           А совесть можно обмануть
          <w:br/>
           И утопить в вине.
          <w:br/>
          <w:br/>
          Звенеть издерганной струной,
          <w:br/>
           Дотягивая срок,
          <w:br/>
           Ценить заслуженный покой –
          <w:br/>
           Заученный урок,
          <w:br/>
          <w:br/>
          Суметь себя перебороть
          <w:br/>
           И выпить жизнь до дна…
          <w:br/>
           Не смог. Прости его, господь!
          <w:br/>
           Он заплатил сполна.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2022-04-22T18:12:55+03:00</dcterms:created>
  <dcterms:modified xsi:type="dcterms:W3CDTF">2022-04-22T18:12:55+03:00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