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Мартынова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тяжелой думою и с головой усталой
          <w:br/>
           Недвижно я стоял в убогом храме том,
          <w:br/>
           Где несколько свечей печально догорало
          <w:br/>
           Да несколько друзей молилися о _нем_.
          <w:br/>
          <w:br/>
          И всё мне виделся запуганный, и бледный,
          <w:br/>
           И жалкий человек… Смущением томим,
          <w:br/>
           Он всех собой смешил и так шутил безвредно,
          <w:br/>
           И все довольны были им.
          <w:br/>
          <w:br/>
          Но вот он вновь стоит, едва мигая глазом…
          <w:br/>
           Над головой его все беды пронеслись…
          <w:br/>
           Он только замолчал — и все замолкли разом,
          <w:br/>
           И слезы градом полились…
          <w:br/>
          <w:br/>
          Все зрители твои: и воин, грудью смелой
          <w:br/>
           Творивший чудеса на скачках и балах,
          <w:br/>
           И толстый бюрократ с душою, очерствелой
          <w:br/>
           В интригах мелких и чинах,
          <w:br/>
          <w:br/>
          И отрок, и старик… и даже наши дамы,
          <w:br/>
           Так равнодушные к отчизне и к тебе,
          <w:br/>
           Так любящие визг французской модной драмы,
          <w:br/>
           Так нагло льстящие себе, —
          <w:br/>
          <w:br/>
          Все поняли они, как тяжко и обидно
          <w:br/>
           Страдает человек в родимом их краю,
          <w:br/>
           И каждому из них вдруг сделалось так стыдно
          <w:br/>
           За жизнь счастливую свою!
          <w:br/>
          <w:br/>
          Конечно, завтра же, по-прежнему бездушны,
          <w:br/>
           Начнут они давить всех близких и чужих.
          <w:br/>
           Но хоть на миг один ты, гению послушный,
          <w:br/>
           Нашел остатки сердца в них!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2022-04-22T18:10:54+03:00</dcterms:created>
  <dcterms:modified xsi:type="dcterms:W3CDTF">2022-04-22T18:10:54+03:00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