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Н. А. Некрасова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Помните вечно заветы почившего,
          <w:br/>
          К свету и правде Россию будившего,
          <w:br/>
             Страстно рыдавшего,
          <w:br/>
             Тяжко страдавшего
          <w:br/>
                С гнетом в борьбе.
          <w:br/>
          Сеятель! Зерна взошли светозарные:
          <w:br/>
          Граждане, вечно тебе благодарные,
          <w:br/>
             Живы заветами,
          <w:br/>
             Солнцу обетами!
          <w:br/>
                Слава тебе!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2021-11-11T05:03:50+03:00</dcterms:created>
  <dcterms:modified xsi:type="dcterms:W3CDTF">2021-11-11T05:03:50+03:00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