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Памяти Полонского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Мы здорово отстали от полка. Кавказ в доспехах, словно витязь. Шурует дождь. Вокруг ни огонька. Поручик Дозморов, держитесь! Так мой денщик загнулся, говоря: где наша, э, не пропадала. Так в добрый путь. За Бога и царя. За однодума-генерала. За грозный ямб. За трепетный пэон. За утонченную цезуру. За русский флаг. Однако, что за тон? За ту коломенскую дуру. За Жомини, но все-таки успех на всех приемах и мазурках. За статский чин, поручик, и за всех блядей Москвы и Петербурга. За к непокою, мирному вполне, батального покоя примесь. За пакостей литературных вне. Поручик Дозморов, держитесь! И будет день. И будет бивуак. В сухие кители одеты, мы трубочки раскурим натощак, вертя пижонские кисеты.
          <w:br/>
           А если выйдет вовсе и не так? Кручу-верчу стихотвореньем. Боюсь, что вот накаркаю — дурак. Но следую за вдохновеньем. У коней наших вырастут крыла. И воспарят они над бездной. Вот наша жизнь, которая была невероятной и чудесной. Свердловск, набитый ласковым ворьем и туповатыми ментами. Гнилая Пермь. Исетский водоем. Нижне-Исетское с цветами.
          <w:br/>
           Но разве не кружилась голова у девушек всего Урала, когда вот так беседовали два изящных армий генерала? И с почвонюг порой слетала спесь. И то отмечу, как иные авангардисты отдавали честь нам, как солдаты рядовые. Мне все казалось: пустяки, игра. Но лишь к утру смыкаю веки. За окнами блистают до утра Кавказа снежные доспехи.
          <w:br/>
           Два всадника с тенями на восток. Все тверже шаг. Тропа все круче. Я говорю, чеканя каждый слог: черт побери, держись, поручик! Сокрыл туман последнюю звезду. Из мрака бездна вырастает. Храпят гнедые, чуя пустоту. И ветер ментики срывает. И сердце набирает высоту.
          <w:br/>
           ______________
          <w:br/>
          <a href="https://rustih.ru/yakov-polonskij/">Стихи Якова Полонского</a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2022-04-22T07:19:44+03:00</dcterms:created>
  <dcterms:modified xsi:type="dcterms:W3CDTF">2022-04-22T07:19:44+03:00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