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Памяти матери</w:t>
      </w:r>
      <w:bookmarkEnd w:id="1"/>
    </w:p>
    <w:p>
      <w:pPr>
        <w:jc w:val="left"/>
        <w:spacing w:before="10"/>
      </w:pPr>
      <w:r>
        <w:rPr>
          <w:rFonts w:ascii="Arial" w:hAnsi="Arial" w:eastAsia="Arial" w:cs="Arial"/>
          <w:color w:val="075776"/>
          <w:sz w:val="28"/>
          <w:szCs w:val="28"/>
          <w:b w:val="1"/>
          <w:bCs w:val="1"/>
          <w:i w:val="1"/>
          <w:iCs w:val="1"/>
        </w:rPr>
        <w:t xml:space="preserve">
          1
          <w:br/>
          <w:br/>
          Ну вот и всё. В последний раз
          <w:br/>
           Ночую в материнском доме.
          <w:br/>
           Просторно сделалось у нас,
          <w:br/>
           Вся комната как на ладони.
          <w:br/>
          <w:br/>
          Сегодня вывезли буфет
          <w:br/>
           И стулья роздали соседям,
          <w:br/>
           Скорей бы наступил рассвет:
          <w:br/>
           Заедет брат, и мы уедем.
          <w:br/>
          <w:br/>
          Пожалуй, в возрасте любом
          <w:br/>
           Есть ощущение сиротства.
          <w:br/>
          <w:br/>
          К двери я прислоняюсь лбом,
          <w:br/>
           На ней внизу — отметки роста.
          <w:br/>
          <w:br/>
          Вот надпись: «Жене десять лет»,-
          <w:br/>
           Отцовской сделана рукою.
          <w:br/>
          <w:br/>
          А вот чернил разлитых след…
          <w:br/>
           Здесь все родимое такое.
          <w:br/>
          <w:br/>
          За треснувшим стеклом — бульвар,
          <w:br/>
           Где мне знакомы все деревья,
          <w:br/>
           И весь земной огромный шар —
          <w:br/>
           Мое суровое кочевье.
          <w:br/>
          <w:br/>
          Стою, и сил душевных нет
          <w:br/>
           В последний раз захлопнуть двери,
          <w:br/>
           Семейный выцветший портрет
          <w:br/>
           Снять со стены, беде поверив.
          <w:br/>
          <w:br/>
          Остался человек один,
          <w:br/>
           Был мал, был молод, поседел он.
          <w:br/>
           Покайся, непослушный сын,
          <w:br/>
           Ты мать счастливою не сделал.
          <w:br/>
          <w:br/>
          Что ж, выключай свой первый свет,
          <w:br/>
           Теперь ты взрослый, это точно.
          <w:br/>
           Печальных не ищи примет
          <w:br/>
           В чужой квартире полуночной.
          <w:br/>
          <w:br/>
          В последний раз сегодня я
          <w:br/>
           Ночую здесь по праву сына.
          <w:br/>
           И комната, как боль моя,
          <w:br/>
           Светла, просторна и пустынна.
          <w:br/>
          <w:br/>
          2
          <w:br/>
          <w:br/>
          Где б ни был я, где б ни бывал,
          <w:br/>
           Все думаю, бродя по свету,
          <w:br/>
           Что Гоголевский есть бульвар
          <w:br/>
           И комната, где мамы нету.
          <w:br/>
          <w:br/>
          Путей окольных не люблю,
          <w:br/>
           Но, чтобы эту боль развеять,
          <w:br/>
           Куда б ни шел, все норовлю
          <w:br/>
           Пройти у дома двадцать девять.
          <w:br/>
          <w:br/>
          Смотрю в глухой проем ворот
          <w:br/>
           И жду, когда случится чудо:
          <w:br/>
           Вот, сгорбясь от моих забот,
          <w:br/>
           Она покажется оттуда.
          <w:br/>
          <w:br/>
          Мы с мамой не были нежны,
          <w:br/>
           Вдвоем — строги и одиноки,
          <w:br/>
           Но мне сегодня так нужны
          <w:br/>
           Ее укоры и упреки.
          <w:br/>
          <w:br/>
          А жизнь идет — отлет, прилет,
          <w:br/>
           И ясный день, и непогода…
          <w:br/>
           Мне так ее недостает,
          <w:br/>
           Как альпинисту кислорода.
          <w:br/>
          <w:br/>
          Топчусь я у чужих дверей
          <w:br/>
           И мучаю друзей словами:
          <w:br/>
           Лелейте ваших матерей,
          <w:br/>
           Пока они на свете, с вами.
          <w:br/>
          <w:br/>
        </w:t>
      </w:r>
    </w:p>
    <w:sectPr>
      <w:pgSz w:orient="landscape" w:w="16837.795275591" w:h="11905.511811024"/>
      <w:pgMar w:top="150" w:right="600" w:bottom="1440" w:left="600" w:header="720" w:footer="720" w:gutter="0"/>
      <w:pgBorders w:offsetFrom="page">
        <w:bottom w:val="single" w:sz="100" w:color="C0C0C0" w:space="24"/>
      </w:pgBorders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spacing w:before="10"/>
    </w:pPr>
    <w:rPr>
      <w:rFonts w:ascii="Arial" w:hAnsi="Arial" w:eastAsia="Arial" w:cs="Arial"/>
      <w:color w:val="075776"/>
      <w:sz w:val="36"/>
      <w:szCs w:val="36"/>
      <w:b w:val="1"/>
      <w:bCs w:val="1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2022-04-24T12:07:40+03:00</dcterms:created>
  <dcterms:modified xsi:type="dcterms:W3CDTF">2022-04-24T12:07:40+03:00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