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 мне конец, во мне начало.
          <w:br/>
           Мной совершённое так мало!
          <w:br/>
           Но всё ж я прочное звено:
          <w:br/>
           Мне это счастие дано.
          <w:br/>
          <w:br/>
          В России новой, но великой,
          <w:br/>
           Поставят идол мой двуликий
          <w:br/>
           На перекрестке двух дорог,
          <w:br/>
           Где время, ветер и песок…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2022-04-23T11:29:13+03:00</dcterms:created>
  <dcterms:modified xsi:type="dcterms:W3CDTF">2022-04-23T11:29:13+03:00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