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Пантеон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Путник с печального Севера к вам, Олимпийские боги,
          <w:br/>
           Сладостным страхом объят, в древний вхожу Пантеон.
          <w:br/>
           Дух ваш, о, люди, лишь здесь спорит в величьи с богами
          <w:br/>
           Где же бессмертные, где — Рима всемирный Олимп?
          <w:br/>
           Ныне кругом запустение, ныне царит в Пантеоне
          <w:br/>
           Древнему сонму богов чуждый, неведомый Бог!
          <w:br/>
           Вот Он, распятый, пронзенный гвоздями, в короне терновой.
          <w:br/>
           Мука — в бескровном лице, в кротких очах Его — смерть.
          <w:br/>
           Знаю, о, боги блаженные, мука для вас ненавистна.
          <w:br/>
           Вы отвернулись, рукой очи в смятеньи закрыв.
          <w:br/>
           Вы улетаете прочь, Олимпийские светлые тени!..
          <w:br/>
           О, подождите, молю! Видите: это — мой Брат,
          <w:br/>
           Это — мой Бог!.. Перед Ним я невольно склоняю колени…
          <w:br/>
           Радостно муку и смерть принял Благой за меня…
          <w:br/>
           Верю в Тебя, о, Господь, дай мне отречься от жизни,
          <w:br/>
           Дай мне во имя любви вместе с Тобой умереть!..
          <w:br/>
           Я оглянулся назад; солнце, открытое небо…
          <w:br/>
           Льется из купола свет в древний языческий храм.
          <w:br/>
           В тихой лазури небес — нет ни мученья, ни смерти:
          <w:br/>
           Сладок нам солнечный свет, жизнь — драгоценнейший дар!..
          <w:br/>
           Где же ты, истина?.. В смерти, в небесной любви и страданьях,
          <w:br/>
           Или, о, тени богов, в вашей земной красоте?
          <w:br/>
           Спорят в душе человека, как в этом божественном храме,-
          <w:br/>
           Вечная радость и жизнь, вечная тайна и смерть.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2022-04-23T12:11:47+03:00</dcterms:created>
  <dcterms:modified xsi:type="dcterms:W3CDTF">2022-04-23T12:11:47+03:00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