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сумрак дрогнул и, растаяв,
          <w:br/>
           Чуть оголил фигуры труб и крыш.
          <w:br/>
           Под четкий стук разбуженных трамваев
          <w:br/>
           Встречает утро заспанный Париж.
          <w:br/>
           И утомленных подымает властно
          <w:br/>
           Грядущий день, всесилен и несыт.
          <w:br/>
           Какой-то свет тупой и безучастный
          <w:br/>
           Над пробужденным городом разлит.
          <w:br/>
           И в этом полусвете-полумраке
          <w:br/>
           Кидает день свой неизменный зов.
          <w:br/>
           Как странно всем, что пьяные гуляки
          <w:br/>
           Еще бредут из сонных кабаков.
          <w:br/>
           Под крик гудков бессмысленно и глухо
          <w:br/>
           Проходит новый день — еще один!
          <w:br/>
           И завтра будет нищая старуха
          <w:br/>
           Его искать средь мусорных корзин.
          <w:br/>
          <w:br/>
          А днем в Париже знойно иль туманно,
          <w:br/>
           Фабричный дым, торговок голоса, —
          <w:br/>
           Когда глядишь, то далеко и странно,
          <w:br/>
           Что где-то солнце есть и небеса.
          <w:br/>
           В садах, толкаясь в отупевшей груде,
          <w:br/>
           Кричат младенцы сотней голосов,
          <w:br/>
           И женщины высовывают груди,
          <w:br/>
           Отвисшие от боли и родов.
          <w:br/>
           Стучат машины в такт неторопливо,
          <w:br/>
           В конторах пишут тысячи людей,
          <w:br/>
           И час за часом вяло и лениво
          <w:br/>
           Показывают башни площадей.
          <w:br/>
          <w:br/>
          По вечерам, сбираясь в рестораны,
          <w:br/>
           Мужчины ждут, чтоб опустилась тьма,
          <w:br/>
           И при луне, насыщены и пьяны,
          <w:br/>
           Идут толпой в публичные дома.
          <w:br/>
           А в маленьких кафе и на собраньях
          <w:br/>
           Рабочие бунтуют и поют,
          <w:br/>
           Чтоб завтра утром в ненавистных зданьях
          <w:br/>
           Найти тяжелый и позорный труд.
          <w:br/>
          <w:br/>
          Блуждает ночь по улицам тоскливым,
          <w:br/>
           Я с ней иду, измученный, туда,
          <w:br/>
           Где траурно-янтарным переливом
          <w:br/>
           К себе зовет пустынная вода.
          <w:br/>
           И до утра над Сеною недужной
          <w:br/>
           Я думаю о счастье и о том,
          <w:br/>
           Как жизнь прошла бесслезно и ненужно
          <w:br/>
           В Париже непонятном и чужом.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2022-04-22T11:09:12+03:00</dcterms:created>
  <dcterms:modified xsi:type="dcterms:W3CDTF">2022-04-22T11:09:12+03:00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