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Разговорились люди нынче.
          <w:br/>
          От разговоров этих чад.
          <w:br/>
          Вслух и кричат, но вслух и хнычат,
          <w:br/>
          и даже вслух порой молчат.
          <w:br/>
          <w:br/>
          Мне надоели эти темы.
          <w:br/>
          Я бледен. Под глазами тени.
          <w:br/>
          От этих споров я в поту.
          <w:br/>
          Я лучше в парк гулять пойду.
          <w:br/>
          <w:br/>
          Уже готов я лезть на стену.
          <w:br/>
          Боюсь явлений мозговых.
          <w:br/>
          Пусть лучше пригласит на сцену
          <w:br/>
          меня румяный массовик.
          <w:br/>
          <w:br/>
          Я разгадаю все шарады
          <w:br/>
          и, награжден двумя шарами,
          <w:br/>
          со сцены радостно сойду
          <w:br/>
          и выпущу шары в саду.
          <w:br/>
          <w:br/>
          Потом я ролики надену
          <w:br/>
          и песню забурчу на тему,
          <w:br/>
          что хорошо поет Монтан,
          <w:br/>
          и возлюбуюсь на фонтан.
          <w:br/>
          <w:br/>
          И, возжелавши легкой качки,
          <w:br/>
          лелея благостную лень,
          <w:br/>
          возьму я чешские "шпикачки"
          <w:br/>
          и кружку с пеной набекрень.
          <w:br/>
          <w:br/>
          Но вот сидят два человека
          <w:br/>
          и спорят о проблемах века.
          <w:br/>
          <w:br/>
          Один из них кричит о вреде
          <w:br/>
          открытой критики у нас,
          <w:br/>
          что, мол, враги кругом, что время
          <w:br/>
          неподходящее сейчас.
          <w:br/>
          <w:br/>
          Другой - что это все убого,
          <w:br/>
          что ложь рождает только ложь
          <w:br/>
          и что, какая б ни была эпоха,
          <w:br/>
          неправдой к правде не придешь.
          <w:br/>
          <w:br/>
          Я закурю опять, я встану,
          <w:br/>
          вновь удеру гулять к фонтану,
          <w:br/>
          наткнусь на разговор, другой...
          <w:br/>
          Нет,- в парк я больше ни ногой!
          <w:br/>
          <w:br/>
          Всё мыслит: доктор медицины,
          <w:br/>
          что в лодке сетует жене,
          <w:br/>
          и женщина на мотоцикле,
          <w:br/>
          летя отвесно но стене.
          <w:br/>
          <w:br/>
          На поплавках уютно-шатких,
          <w:br/>
          и аллеях, где лопочет сад,
          <w:br/>
          и на раскрашенных лошадках -
          <w:br/>
          везде мыслители сидят.
          <w:br/>
          <w:br/>
          Прогулки, вы порой фатальны!
          <w:br/>
          Задумчивые люди пьют,
          <w:br/>
          задумчиво шумят фонтаны,
          <w:br/>
          задумчиво по морде бьют.
          <w:br/>
          <w:br/>
          Задумчивы девчонок челки,
          <w:br/>
          и ночь, задумавшись всерьез,
          <w:br/>
          перебирает, словно четки,
          <w:br/>
          вагоны чертовых колес...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2021-11-11T04:49:51+03:00</dcterms:created>
  <dcterms:modified xsi:type="dcterms:W3CDTF">2021-11-11T04:49:51+03:00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