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"Паровозный гудок..."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Паровозный гудок,
          <w:br/>
          журавлиные трубы,
          <w:br/>
          и зубов холодок
          <w:br/>
          сквозь раскрытые губы.
          <w:br/>
          <w:br/>
          До свиданья, прости,
          <w:br/>
          отпусти, не неволь же!
          <w:br/>
          Разойдутся пути
          <w:br/>
          и не встретятся больше.
          <w:br/>
          <w:br/>
          По дорогам весны
          <w:br/>
          поезда будут мчаться,
          <w:br/>
          и не руки, а сны
          <w:br/>
          будут ночью встречаться.
          <w:br/>
          <w:br/>
          Опустевший вокзал
          <w:br/>
          над сумятицей судеб...
          <w:br/>
          Тот, кто горя не знал,
          <w:br/>
          о любви пусть не судит.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2021-11-11T04:49:54+03:00</dcterms:created>
  <dcterms:modified xsi:type="dcterms:W3CDTF">2021-11-11T04:49:54+03:00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