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Паук и гром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окном
          <w:br/>
           Был дом,
          <w:br/>
           Ударил гром,
          <w:br/>
           И со стены Паук
          <w:br/>
           Вдруг стук,
          <w:br/>
           Упал, лежит,
          <w:br/>
           Разинул рот, оскалил зубы
          <w:br/>
           И шопотом сквозь губы
          <w:br/>
           Вот что кричит:
          <w:br/>
           «Когда б ослом
          <w:br/>
           Я создан был Зевесом,
          <w:br/>
           Ходил бы лесом,
          <w:br/>
           Меня бы гром,
          <w:br/>
           Тряся окном
          <w:br/>
           И дом,
          <w:br/>
           С стены не мог стряхнуть».
          <w:br/>
           Нас чаще с высоты стараются сопхнуть.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2022-04-21T18:37:20+03:00</dcterms:created>
  <dcterms:modified xsi:type="dcterms:W3CDTF">2022-04-21T18:37:20+03:00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