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дорожкою лесною,
          <w:br/>
           Не зная сам куда, брести;
          <w:br/>
           Двойной глубокой колеею
          <w:br/>
           Идешь — и нет конца пути…
          <w:br/>
           Кругом пестреет лес зеленый;
          <w:br/>
           Уже румянит осень клены,
          <w:br/>
           А ельник зелен и тенист;-
          <w:br/>
           Осинник желтый бьет тревогу;
          <w:br/>
           Осыпался с березы лист
          <w:br/>
           И, как ковер, устлал дорогу…
          <w:br/>
           Идешь, как будто по водам,-
          <w:br/>
           Нога шумит… а ухо внемлет
          <w:br/>
           Малейший шорох в чаще, там,
          <w:br/>
           Где пышный папоротник дремлет,
          <w:br/>
           А красных мухоморов ряд,
          <w:br/>
           Что карлы сказочные, спят…
          <w:br/>
           Уж солнца луч ложится косо…
          <w:br/>
           Вдали проглянула река…
          <w:br/>
           На тряской мельнице колеса
          <w:br/>
           Уже шумят издалека…
          <w:br/>
           Вот на дорогу выезжает
          <w:br/>
           Тяжелый воз — то промелькнет
          <w:br/>
           На солнце вдруг, то в тень уйдет…
          <w:br/>
           И криком кляче помогает
          <w:br/>
           Старик, а на возу — дитя,
          <w:br/>
           И деда страхом тешит внучка;
          <w:br/>
           А, хвост пушистый опустя,
          <w:br/>
           Вкруг с лаем суетится жучка,
          <w:br/>
           И звонко в сумраке лесном
          <w:br/>
           Веселый лай идет кругом.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2022-04-22T11:12:14+03:00</dcterms:created>
  <dcterms:modified xsi:type="dcterms:W3CDTF">2022-04-22T11:12:14+03:00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