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Первое 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лучший день весны,
          <w:br/>
          сегодня Первомай!
          <w:br/>
          Оркестры дальние слышны,
          <w:br/>
          в цветных флажках трамвай…
          <w:br/>
          <w:br/>
          Взлетает легкий красный шар
          <w:br/>
          под самый небосклон,
          <w:br/>
          пылают буйно, как пожар
          <w:br/>
          полотнища знамен…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2022-03-21T14:32:48+03:00</dcterms:created>
  <dcterms:modified xsi:type="dcterms:W3CDTF">2022-03-21T14:32:48+03:00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