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Первородство — на сиротство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Первородство — на сиротство!
          <w:br/>
          Не спокаюсь.
          <w:br/>
          Велико твое дородство:
          <w:br/>
          Отрекаюсь.
          <w:br/>
          <w:br/>
          Тем как вдаль гляжу на ближних —
          <w:br/>
          Отрекаюсь.
          <w:br/>
          Тем как твой топчу булыжник —
          <w:br/>
          Отрекаюсь.
          <w:br/>
          <w:br/>
          * * *
          <w:br/>
          <w:br/>
          Как в семнадцатом-то
          <w:br/>
          Праведница в белом,
          <w:br/>
          Усмехаючись, стояла
          <w:br/>
          Под обстрелом.
          <w:br/>
          <w:br/>
          Как в осьмнадцатом-то
          <w:br/>
          — А? — следочком ржавым
          <w:br/>
          Все сынов своих искала
          <w:br/>
          По заставам.
          <w:br/>
          <w:br/>
          Вот за эту-то — штыками
          <w:br/>
          Не спокаюсь! —
          <w:br/>
          За короткую за память
          <w:br/>
          Отрекаюсь.
          <w:br/>
          <w:br/>
          Драгомилово, Рогожская,
          <w:br/>
          Другие…
          <w:br/>
          Широко ж твоя творилась
          <w:br/>
          Литургия.
          <w:br/>
          <w:br/>
          А рядочком-то
          <w:br/>
          На площади на главной,
          <w:br/>
          Рванью-клочьями
          <w:br/>
          Утешенные, лавром…
          <w:br/>
          <w:br/>
          Наметай, метель, опилки,
          <w:br/>
          Снег свой чистый.
          <w:br/>
          Поклонись, глава, могилкам
          <w:br/>
          Бунтовщицким.
          <w:br/>
          <w:br/>
          (Тоже праведники были,
          <w:br/>
          Были, — не за гривну!)
          <w:br/>
          Красной ране, бедной праведной
          <w:br/>
          Их кривде…
          <w:br/>
          <w:br/>
          * * *
          <w:br/>
          <w:br/>
          Старопрежнее, на свалку!
          <w:br/>
          Нынче, здравствуй!
          <w:br/>
          И на кровушке на свежей —
          <w:br/>
          Пляс да яства.
          <w:br/>
          <w:br/>
          Вот за тех за всех за братьев
          <w:br/>
          — Не спокаюсь! —
          <w:br/>
          Прости, Иверская Мати!
          <w:br/>
          Отрекаюсь.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2022-03-20T02:24:09+03:00</dcterms:created>
  <dcterms:modified xsi:type="dcterms:W3CDTF">2022-03-20T02:24:09+03:00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