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дочь ругает строго
          <w:br/>
          За ночное возвращенье.
          <w:br/>
          Дочь зарделась у порога
          <w:br/>
          От обиды и смущенья.
          <w:br/>
          <w:br/>
          А слова звучат такие,
          <w:br/>
          Что пощечин тяжелей.
          <w:br/>
          Оскорбительные, злые,
          <w:br/>
          Хуже яростных шмелей.
          <w:br/>
          <w:br/>
          Друг за другом мчат вдогонку,
          <w:br/>
          Жгут, пронзают, как свинец...
          <w:br/>
          Но за что клянут девчонку?!
          <w:br/>
          В чем же дело, наконец?
          <w:br/>
          <w:br/>
          Так ли страшно опозданье,
          <w:br/>
          Если в звоне вешних струй
          <w:br/>
          Было первое свиданье,
          <w:br/>
          Первый в жизни поцелуй!
          <w:br/>
          <w:br/>
          Если счастье не из книжки,
          <w:br/>
          Если нынче где-то там
          <w:br/>
          Бродит он, ее парнишка,
          <w:br/>
          Улыбаясь звездным вспышкам,
          <w:br/>
          Людям, окнам, фонарям...
          <w:br/>
          <w:br/>
          Если нежность их созрела,
          <w:br/>
          Школьным догмам вопреки.
          <w:br/>
          Поцелуй - он был несмелым,
          <w:br/>
          По-мальчишьи неумелым,
          <w:br/>
          Но упрямым по-мужски.
          <w:br/>
          <w:br/>
          Шли то медленно, то быстро,
          <w:br/>
          Что-то пели без конца...
          <w:br/>
          И стучали чисто-чисто,
          <w:br/>
          Близко-близко их сердца.
          <w:br/>
          <w:br/>
          Так зачем худое слово?
          <w:br/>
          Для чего нападок гром?
          <w:br/>
          Разве вправду эти двое
          <w:br/>
          Что-то делают дурное?
          <w:br/>
          Где ж там грех? Откуда? В чем?
          <w:br/>
          <w:br/>
          И чем дочь громить словами,
          <w:br/>
          Распаляясь, как в бою,
          <w:br/>
          Лучше б просто вспомнить маме
          <w:br/>
          Сад с ночными соловьями,
          <w:br/>
          С песней, с робкими губами -
          <w:br/>
          Юность давнюю свою.
          <w:br/>
          <w:br/>
          Как была счастливой тоже,
          <w:br/>
          Как любила и ждала,
          <w:br/>
          И тогда отнюдь не строже,
          <w:br/>
          Даже чуточку моложе
          <w:br/>
          Мама дочери была.
          <w:br/>
          <w:br/>
          А ведь вышло разве скверно?
          <w:br/>
          До сих пор не вянет цвет!
          <w:br/>
          Значит, суть не в том, наверно:
          <w:br/>
          Где была? Да сколько лет?
          <w:br/>
          <w:br/>
          Суть не в разных поколеньях,
          <w:br/>
          Деготь может быть везде.
          <w:br/>
          Суть здесь в чистых отношеньях,
          <w:br/>
          В настоящей красоте!
          <w:br/>
          <w:br/>
          Мама, добрая, послушай:
          <w:br/>
          Ну зачем сейчас гроза?!
          <w:br/>
          Ты взгляни девчонке в душу,
          <w:br/>
          Посмотри в ее глаза.
          <w:br/>
          <w:br/>
          Улыбнись и верь заране
          <w:br/>
          В золотинки вешних струй,
          <w:br/>
          В это первое свиданье,
          <w:br/>
          В первый в жизни поцелуй!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2021-11-10T09:46:22+03:00</dcterms:created>
  <dcterms:modified xsi:type="dcterms:W3CDTF">2021-11-10T09:46:22+03:00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