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Перекинута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Перекинута дорога
          <w:br/>
           Через правое плечо.
          <w:br/>
           Я иду, устал немного —
          <w:br/>
           Или что-нибудь еще.
          <w:br/>
          <w:br/>
          Набираю нужный номер
          <w:br/>
           Мановением руки.
          <w:br/>
           Две копейки сэкономил,-
          <w:br/>
           Только длинные гудки.
          <w:br/>
          <w:br/>
          Только длинные гудочки,
          <w:br/>
           Потому что все ушли
          <w:br/>
           По привычке ставить точки
          <w:br/>
           Над десятеричным «и».
          <w:br/>
          <w:br/>
          Улетаю по работе
          <w:br/>
           Пустяковой, игровой.
          <w:br/>
           В реактивном самолете
          <w:br/>
           Только рев и только вой.
          <w:br/>
          <w:br/>
          Голова гудит от боли…
          <w:br/>
           Ходит это существо,-
          <w:br/>
           И на свете ничего
          <w:br/>
           Нет прекрасней этой воли.
          <w:br/>
          <w:br/>
          Ходит это существо
          <w:br/>
           Трын-трава и трали-вали,-
          <w:br/>
           И на свете ничего
          <w:br/>
           Нет прекрасней этой твари.
          <w:br/>
          <w:br/>
          Далеко живу от дома,
          <w:br/>
           Недалеко от нее.
          <w:br/>
           Над гранитом волнолома
          <w:br/>
           Пены белое рванье.
          <w:br/>
          <w:br/>
          Неразгаданного кода
          <w:br/>
           Частый зуммер с маяка,
          <w:br/>
           А на сердце — непогода,
          <w:br/>
           Несвобода, маета.
          <w:br/>
          <w:br/>
          Непонятно ни черта ведь,
          <w:br/>
           Что тут делать, как тут быть.
          <w:br/>
           Умереть, роман оставить,
          <w:br/>
           Как светящуюся 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2022-04-22T02:38:08+03:00</dcterms:created>
  <dcterms:modified xsi:type="dcterms:W3CDTF">2022-04-22T02:38:08+03:00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