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Поднималась гордая Жар-Птица
          <w:br/>
          Из лесных потемок Заозерья,
          <w:br/>
          Думала, что мир весь озарится,
          <w:br/>
          Каждому, как чудо, будет сниться…
          <w:br/>
          Да напрасно растеряла перья.
          <w:br/>
          <w:br/>
          Разлетелось по лесу их много,
          <w:br/>
          Но в полете все они тускнели.
          <w:br/>
          Вот уже усыпана дорога —
          <w:br/>
          То ль клочками взметанного стога,
          <w:br/>
          То ль круженьем лиственной метели.
          <w:br/>
          <w:br/>
          Может это только пух гусиный
          <w:br/>
          Или сор грачиного гнездовья,
          <w:br/>
          Листики продрогнувшей осины,
          <w:br/>
          Клочья шерсти лисьей иль лосиной?
          <w:br/>
          Понимай как хочешь — на здоровье!
          <w:br/>
          <w:br/>
          Люди не глядят на сор наносный
          <w:br/>
          Вдоль опушки, где им все знакомо.
          <w:br/>
          Мало ль шишек уронили сосны,
          <w:br/>
          Трав легло порою сенокосной,
          <w:br/>
          Сбито веток в чаще бурелома?
          <w:br/>
          <w:br/>
          Гнал коров пастух светлокудрявый,
          <w:br/>
          Огонек увидел — что такое?
          <w:br/>
          Посошком своим раздвинул травы,
          <w:br/>
          Поднял у корней сосны корявой
          <w:br/>
          Перышко невзрачное простое.
          <w:br/>
          <w:br/>
          Поднял, пригляделся — что за диво?
          <w:br/>
          Здесь на кочке у болотной лужи
          <w:br/>
          До чего же перышко красиво,
          <w:br/>
          Жарко-золотистого отлива,
          <w:br/>
          Только все дрожит оно от стужи.
          <w:br/>
          <w:br/>
          Сунул под рубашку — отогреться:
          <w:br/>
          Ведь оно совсем окоченело,
          <w:br/>
          Никуда от осени не деться!
          <w:br/>
          А в груди из самой глуби сердца
          <w:br/>
          Что-то вдруг вспорхнуло и запело.
          <w:br/>
          <w:br/>
          И пастух не может надивиться:
          <w:br/>
          Вот уже на волю песня рвется.
          <w:br/>
          Как такое с ним могло случиться?
          <w:br/>
          Значит, вправду есть у нас Жар-птица,
          <w:br/>
          Да не всем перо ее дается!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2022-03-19T09:32:02+03:00</dcterms:created>
  <dcterms:modified xsi:type="dcterms:W3CDTF">2022-03-19T09:32:02+03:00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