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Перчатки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Потеряли котятки
          <w:br/>
          На дороге перчатки
          <w:br/>
          И в слезах прибежали домой:
          <w:br/>
          — Мама, мама, прости,
          <w:br/>
          Мы не можем найти,
          <w:br/>
          Мы не можем найти
          <w:br/>
          Перчатки!
          <w:br/>
          <w:br/>
          — Потеряли перчатки?
          <w:br/>
          Вот дурные котятки!
          <w:br/>
          Я вам нынче не дам пирога.
          <w:br/>
          Мяу-мяу, не дам,
          <w:br/>
          Мяу-мяу, не дам,
          <w:br/>
          Я вам нынче не дам пирога!
          <w:br/>
          <w:br/>
          Побежали котятки,
          <w:br/>
          Отыскали перчатки
          <w:br/>
          И, смеясь, прибежали домой.
          <w:br/>
          — Мама, мама, не злись,
          <w:br/>
          Потому что нашлись,
          <w:br/>
          Потому что нашлись
          <w:br/>
          Перчатки!
          <w:br/>
          <w:br/>
          — Отыскали перчатки?
          <w:br/>
          Вот спасибо, котятки!
          <w:br/>
          Я за это вам дам пирога.
          <w:br/>
          Мур-мур-мур, пирога,
          <w:br/>
          Мур-мур-мур, пирога,
          <w:br/>
          Я за это вам дам пирога!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2022-03-21T14:32:34+03:00</dcterms:created>
  <dcterms:modified xsi:type="dcterms:W3CDTF">2022-03-21T14:32:34+03:00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