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диком Западе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Песенка о диком Западе, или Письмецо в Москву, переправленное с оказией</strong>
          <w:br/>
          <w:br/>
          Вы на письма слез не капайте,
          <w:br/>
           И без них — душа враздрызг!
          <w:br/>
           Мы живем на Диком Западе,
          <w:br/>
           Что и впрямь, изрядно дик!
          <w:br/>
          <w:br/>
          Но не дикостью ковбойскою.
          <w:br/>
           Здесь иную ткут игру:
          <w:br/>
           Пьют, со смыслом, водку польскую
          <w:br/>
           Под московскую икру.
          <w:br/>
          <w:br/>
          Здесь, на Западе
          <w:br/>
           Распроданном
          <w:br/>
           И распятом на пари,
          <w:br/>
           По Парижам и по Лондонам,
          <w:br/>
           Словно бесы, —
          <w:br/>
           Дикари!
          <w:br/>
          <w:br/>
          Околдованные стартами
          <w:br/>
           Небывалых скоростей,
          <w:br/>
           Оболваненные Сартрами
          <w:br/>
           Всех размеров и мастей!
          <w:br/>
          <w:br/>
          От безделья, от бессилия,
          <w:br/>
           Им всего любезней — шум!
          <w:br/>
           И чтоб вновь была Бастилия,
          <w:br/>
           И чтоб им идти на штурм!
          <w:br/>
          <w:br/>
          Убеждать их глупо —
          <w:br/>
           Тени же!
          <w:br/>
           Разве что, спросить тайком:
          <w:br/>
           — А не били ль вас, почтеннейший,
          <w:br/>
           По причинным — каблуком?!
          <w:br/>
          <w:br/>
          Так что вы уж слез не капайте,
          <w:br/>
           И без них —
          <w:br/>
           Душа враздрызг!
          <w:br/>
           Мы живем на Диком Западе,
          <w:br/>
           Что — и впрямь — изрядно дик!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2022-04-22T18:13:29+03:00</dcterms:created>
  <dcterms:modified xsi:type="dcterms:W3CDTF">2022-04-22T18:13:29+03:00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