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Пиктов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И. Оказова</em>
          <w:br/>
          <w:br/>
          Рим не хочет взглянуть,
          <w:br/>
           Роняя тяжесть копыт
          <w:br/>
           На голову нам и на грудь,-
          <w:br/>
           Наш крик для него молчит.
          <w:br/>
           Часовые идут — раз, два,-
          <w:br/>
           А мы из-за медных плечей
          <w:br/>
           Жужжим, как отбить нам Вал
          <w:br/>
           С языками против мечей.
          <w:br/>
          <w:br/>
          Мы очень малы, видит бог,
          <w:br/>
           Малы для добра и зла,
          <w:br/>
           Но дайте нам только срок —
          <w:br/>
           Мы сточим державу дотла.
          <w:br/>
           Мы — червь, что гложет ваш ствол,
          <w:br/>
           Мы — гниль, что корни гноит,
          <w:br/>
           Мы — шип, что в стопу вошел,
          <w:br/>
           Мы — яд, что в крови горит.
          <w:br/>
          <w:br/>
          Душит омела дуб,
          <w:br/>
           Моль дырявит тряпье,
          <w:br/>
           Трет путы крысиный зуб —
          <w:br/>
           Каждому дело свое.
          <w:br/>
           Мы мелкая тварь берлог,
          <w:br/>
           Нам тоже работать не лень —
          <w:br/>
           Что точится под шумок,
          <w:br/>
           То вскроется в должный день.
          <w:br/>
          <w:br/>
          Мы слабы, но будет знак
          <w:br/>
           Всем ордам за вашей Стеной —
          <w:br/>
           Мы их соберем в кулак,
          <w:br/>
           Чтоб рухнуть на вас войной.
          <w:br/>
           Неволя нас не смутит,
          <w:br/>
           Нам век вековать в рабах,
          <w:br/>
           Но когда вас задушит стыд,
          <w:br/>
           Мы спляшем на ваших гробах,
          <w:br/>
          <w:br/>
          Мы очень малы, видит бог,
          <w:br/>
           Малы для добра и зла,
          <w:br/>
           Но дайте нам только срок —
          <w:br/>
           Мы сточим державу дотла.
          <w:br/>
           Мы — червь, что гложет ваш ствол,
          <w:br/>
           Мы — гниль, что корень гноит,
          <w:br/>
           Мы — шип, что в стопу вошел,
          <w:br/>
           Мы — яд, что р крови горит!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2022-04-21T23:25:52+03:00</dcterms:created>
  <dcterms:modified xsi:type="dcterms:W3CDTF">2022-04-21T23:25:52+03:00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