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(Во чистом поле калина)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(Из Т. Шевченко)
          <w:br/>
          <w:br/>
          Во чистом поле калина
          <w:br/>
           Красная стояла,
          <w:br/>
           У калинушки девица
          <w:br/>
           Плакала, рыдала.
          <w:br/>
          <w:br/>
          Ветер буйный, — ветер буйный!
          <w:br/>
           Услышь мое горе!
          <w:br/>
           Отнеси ты мою душу
          <w:br/>
           За синее море.
          <w:br/>
          <w:br/>
          Отнеси ее ты, буйный,
          <w:br/>
           Туда, где мой милый, —
          <w:br/>
           И поставь кустом калины
          <w:br/>
           Над его могилой.
          <w:br/>
          <w:br/>
          Широко над той могилой
          <w:br/>
           Ветки я раскину,
          <w:br/>
           Не пекли чтоб лучи солнца
          <w:br/>
           В земле сиротину.
          <w:br/>
          <w:br/>
          Тосковать на ней в ночь стану,
          <w:br/>
           Плакать я зарею,
          <w:br/>
           Выйдет солнце, мои слезы
          <w:br/>
           Заблестят росою.
          <w:br/>
          <w:br/>
          Солнцем высушит мне слезы,
          <w:br/>
           Ветром посроняет, —
          <w:br/>
           И о чем калина плачет,
          <w:br/>
           Никто не узнает.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2022-04-23T11:24:07+03:00</dcterms:created>
  <dcterms:modified xsi:type="dcterms:W3CDTF">2022-04-23T11:24:07+03:00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