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(Не сердися на меня)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сердися на меня,
          <w:br/>
           Что ты мучимъ мною,
          <w:br/>
           Ты то видишь, что не я,
          <w:br/>
           Рокь тому виною.
          <w:br/>
           Распаленной мнѣ тобой,
          <w:br/>
           Нѣтъ покоя и самой,
          <w:br/>
           Рвуся и страдаю;
          <w:br/>
           Хоть не льзя тебя любить,
          <w:br/>
           Но не льзя мнѣ и забыть,
          <w:br/>
           Что зачать, не знаю?
          <w:br/>
          <w:br/>
          Безъ тебя не милъ мнѣ свѣтъ,
          <w:br/>
           Все меня смущаетъ,
          <w:br/>
           Гдѣ тебя со мною нѣтъ,
          <w:br/>
           Тамъ мой духъ страдаетъ.
          <w:br/>
           Естьлижъ мучима судьбой,
          <w:br/>
           На всегда прощусь съ тобой,
          <w:br/>
           Какъ мнѣ то стерпѣти,
          <w:br/>
           Сносноль всѣхъ лишась забавъ,
          <w:br/>
           Сердце въ вѣкъ тебѣ отдавъ,
          <w:br/>
           Въ вѣкъ тебя не зрѣти.
          <w:br/>
          <w:br/>
          Чѣмъ же то перемѣнить,
          <w:br/>
           Коль судьбѣ угодно,
          <w:br/>
           Чтобъ въ нещастьѣ вѣчно жить.
          <w:br/>
           Знать мнѣ то природно.
          <w:br/>
           Знать, на то вспалилась кровь,
          <w:br/>
           Чтобы чувствовать любовь,
          <w:br/>
           Чувствовать и муку,
          <w:br/>
           И терзаясь страстью сей,
          <w:br/>
           Сладости не знати въ ней,
          <w:br/>
           Лишь узнать разлуку.
          <w:br/>
          <w:br/>
          Какъ растануся съ тобой,
          <w:br/>
           Слезъ не трать напрасно,
          <w:br/>
           Возвращай себѣ покой,
          <w:br/>
           Не вздыхай всечасно.
          <w:br/>
           Иль хоть ужъ престань любить,
          <w:br/>
           И старайся истребить,
          <w:br/>
           Ты сію мысль страстну,
          <w:br/>
           Дай судьбѣ ты волю, дай,
          <w:br/>
           И на вѣки забывай,
          <w:br/>
           Ты меня нещастну.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2022-04-23T10:04:08+03:00</dcterms:created>
  <dcterms:modified xsi:type="dcterms:W3CDTF">2022-04-23T10:04:08+03:00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