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(От сердца дружные с вином)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сердца дружные с вином,
          <w:br/>
           Мы вольно, весело живем:
          <w:br/>
           Указов царских не читаем,
          <w:br/>
           Права студентские поем,
          <w:br/>
           Права людские твердо знаем;
          <w:br/>
           И, жадны радости земной,
          <w:br/>
           Мы ей — и телом и душой!
          <w:br/>
          <w:br/>
          Когда рогатая луна
          <w:br/>
           На тверди пасмурной видна,-
          <w:br/>
           Обнявши деву молодую,
          <w:br/>
           Лежим — и чувствует она
          <w:br/>
           Студента бодрость удалую.
          <w:br/>
           И, суеверие людей,
          <w:br/>
           Не ожидай от нас мощей!
          <w:br/>
          <w:br/>
          Наш ум свободен; и когда,
          <w:br/>
           Как не гремит карет езда,
          <w:br/>
           И молчаливо пешеходы
          <w:br/>
           Глядят, как вечера звезда
          <w:br/>
           Сребрит стихающие воды,-
          <w:br/>
           Бродя по городу гурьбой,
          <w:br/>
           Поем и вольность и покой!
          <w:br/>
          <w:br/>
          От сердца дружные с вином,
          <w:br/>
           Мы шумно, весело живем,
          <w:br/>
           Добро и славу обожаем,
          <w:br/>
           Чинов мы ищем не ползком,
          <w:br/>
           О том, что будет, не мечтаем;
          <w:br/>
           Но радость верную любя,
          <w:br/>
           Пока мы живы — для себя!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2022-04-22T01:06:23+03:00</dcterms:created>
  <dcterms:modified xsi:type="dcterms:W3CDTF">2022-04-22T01:06:23+03:00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