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(Покоривъ мое ты серце)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Покоривъ мое ты серце,
          <w:br/>
           Перестань его язвити;
          <w:br/>
           Грудь мою прелестнымь видомъ,
          <w:br/>
           Ты изранила довольно;
          <w:br/>
           Не пора ль мое мученье
          <w:br/>
           Окончати дорогая,
          <w:br/>
           Не пора ли дорогая,
          <w:br/>
           Умножать мою надежду;
          <w:br/>
           Обѣщай мнѣ здѣлать радость,
          <w:br/>
           Ту сладчайшу здѣлать радость,
          <w:br/>
           Всею мыслію которой,
          <w:br/>
           Всѣми чувствами желаю.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2022-04-23T22:48:07+03:00</dcterms:created>
  <dcterms:modified xsi:type="dcterms:W3CDTF">2022-04-23T22:48:07+03:00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