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(Полно взоръ ко мне метать)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 взоръ ко мнѣ метать,
          <w:br/>
           Дарагая, болѣ;
          <w:br/>
           Полно имъ меня прельщать,
          <w:br/>
           Я и такъ въ неволѣ.
          <w:br/>
           Я взглянулъ лишь на тебя,
          <w:br/>
           Не видалъ во мнѣ себя
          <w:br/>
           Съ самой той минуты.
          <w:br/>
           Вы мнѣ съ перваго часа,
          <w:br/>
           О прелестные глаза!
          <w:br/>
           Стали всѣхъ миляе.
          <w:br/>
          <w:br/>
          Я влюбившися въ тебя,
          <w:br/>
           Свѣтъ мой, лишь страдаю,
          <w:br/>
           Вольность вѣчно погубя,
          <w:br/>
           Льщусь и унываю.
          <w:br/>
           Я вздыхаю по тебѣ,
          <w:br/>
           Ты жъ не думаешь о мнѣ,
          <w:br/>
           Жаръ мой презирая,
          <w:br/>
           Видя то кипитъ вся кровь,
          <w:br/>
           О безплодная любовь!
          <w:br/>
           Что тебя есть зляе?
          <w:br/>
          <w:br/>
          Я не властенъ ужъ въ себѣ,
          <w:br/>
           Ты владѣешь мною,
          <w:br/>
           Ты одна покой даешь,
          <w:br/>
           Отнятъ онъ тобою.
          <w:br/>
           Сжалься, свѣтъ мой, надо мной,
          <w:br/>
           Возврати драгой покой,
          <w:br/>
           Что взяла скорбь злая,
          <w:br/>
           И во мзду моей любви,
          <w:br/>
           Ахъ! почувствуй жаръ въ крови
          <w:br/>
           Ты ко мнѣ драгая.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2022-04-24T00:52:40+03:00</dcterms:created>
  <dcterms:modified xsi:type="dcterms:W3CDTF">2022-04-24T00:52:40+03:00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