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«Доброй ночи!»- ты сказала,
          <w:br/>
           Подавая руку мне,
          <w:br/>
           И желала много счастья,
          <w:br/>
           Много радостей во сне.
          <w:br/>
          <w:br/>
          «Пусть до самого рассвета
          <w:br/>
           Снятся милые черты!»-
          <w:br/>
           Улыбаяся лукаво,
          <w:br/>
           Говорила другу ты!
          <w:br/>
          <w:br/>
          И сбылись твои желанья,
          <w:br/>
           И тебя увидел я!
          <w:br/>
           Всё твои мне снились взоры,
          <w:br/>
           Взоры, полные огня!
          <w:br/>
          <w:br/>
          Снилось — в комнатке уютной
          <w:br/>
           Мы сидим с тобой вдвоем;
          <w:br/>
           На полу чертит узоры
          <w:br/>
           Месяц палевым лучом.
          <w:br/>
          <w:br/>
          Ты меня рукой лилейной
          <w:br/>
           Привлекла на грудь свою,
          <w:br/>
           Нежно в очи целовала
          <w:br/>
           И шептала мне: «люблю!»
          <w:br/>
          <w:br/>
          И еще так много снилось…
          <w:br/>
           Что за дивный, сладкий сон!
          <w:br/>
           Пожелай, чтобы со мною
          <w:br/>
           Наяву случился он!..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2022-04-22T12:10:14+03:00</dcterms:created>
  <dcterms:modified xsi:type="dcterms:W3CDTF">2022-04-22T12:10:14+03:00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