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дочери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Рыженькую и смешную
          <w:br/>
           дочь баюкая свою,
          <w:br/>
           я дремливую, ночную
          <w:br/>
           колыбельную спою,
          <w:br/>
          <w:br/>
          С парашютной ближней вышки
          <w:br/>
           опустился наземь сон,
          <w:br/>
           под окошками колышет
          <w:br/>
           голубой небесный зонт.
          <w:br/>
          <w:br/>
          Разгорелись в небе звезды,
          <w:br/>
           лучики во все концы;
          <w:br/>
           соколята бредят в гнездах,
          <w:br/>
           а в скворечниках скворцы.
          <w:br/>
          <w:br/>
          Звездной ночью, птичьей ночью
          <w:br/>
           потихоньку брежу я:
          <w:br/>
           «Кем ты будешь, дочка, дочка,
          <w:br/>
           рыженькая ты моя?
          <w:br/>
          <w:br/>
          Будешь ты парашютисткой,
          <w:br/>
           соколенком пролетать:
          <w:br/>
           небо — низко, звезды — близко,
          <w:br/>
           до зари рукой подать!
          <w:br/>
          <w:br/>
          Над зеленым круглым миром
          <w:br/>
           распахнется белый шелк,
          <w:br/>
           скажет маршал Ворошилов:
          <w:br/>
           «Вот спасибо, хорошо!»
          <w:br/>
          <w:br/>
          Старый маршал Ворошилов
          <w:br/>
           скажет: «Ладно, будем знать:
          <w:br/>
           в главный бой тебя решил я
          <w:br/>
           старшим соколом послать».
          <w:br/>
          <w:br/>
          И придешь ты очень гордой,
          <w:br/>
           крикнешь: «Мама, погляди!
          <w:br/>
           Золотой красивый орден,
          <w:br/>
           точно солнце, на груди…»
          <w:br/>
          <w:br/>
          Сокол мой, парашютистка,
          <w:br/>
           спи… не хнычь… время спать…
          <w:br/>
           небо низко,
          <w:br/>
           звезды близко,
          <w:br/>
           до зари рукой подать…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2022-04-21T22:00:42+03:00</dcterms:created>
  <dcterms:modified xsi:type="dcterms:W3CDTF">2022-04-21T22:00:42+03:00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