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игрушек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пьесы-сказки «Лопушок у Лукоморья»
          <w:br/>
          <w:br/>
          Дети любят игрушки —
          <w:br/>
          Так все говорят.
          <w:br/>
          Ну, а разве игрушки
          <w:br/>
          Не любят ребят?
          <w:br/>
          Очень любят!
          <w:br/>
          Души в них не чают!
          <w:br/>
          Просто
          <w:br/>
          Это НЕ ВСЕ
          <w:br/>
          Замечают…
          <w:br/>
          <w:br/>
          Мы молчим, мы не хнычем,
          <w:br/>
          Когда нас бросают, —
          <w:br/>
          Мы ведь знаем, что слезы
          <w:br/>
          От бед не спасают!..
          <w:br/>
          <w:br/>
          Не заметишь обиды
          <w:br/>
          По нашему виду —
          <w:br/>
          Мы ребятам прощаем
          <w:br/>
          Любую обиду!..
          <w:br/>
          <w:br/>
          Оттого-то, наверное,
          <w:br/>
          НЕ ВСЕ замечают,
          <w:br/>
          Как игрушки страдают,
          <w:br/>
          Тоскуют,
          <w:br/>
          Скучают…
          <w:br/>
          Оттого-то не знают
          <w:br/>
          (И знать не хотят!),
          <w:br/>
          Как мы верно и преданно
          <w:br/>
          Любим ребят.
          <w:br/>
          <w:br/>
          Ах, не так нам обидно,
          <w:br/>
          Когда нас ломают,
          <w:br/>
          Как обидно, что нас
          <w:br/>
          Не всегда понимают!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2022-03-19T01:04:27+03:00</dcterms:created>
  <dcterms:modified xsi:type="dcterms:W3CDTF">2022-03-19T01:04:27+03:00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