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моряка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Стихи И.Киуру</em>
          <w:br/>
          <w:br/>
          Был ли я капитаном?
          <w:br/>
           Нет. Но матросом — был.
          <w:br/>
           Сам ставил мачты и сам же (э-гей!)
          <w:br/>
           Я в бурю мачты рубил.
          <w:br/>
          <w:br/>
          В ураганах, как птица, летал,
          <w:br/>
           С буйной ватагой океан бороздил;
          <w:br/>
           Плыл простором зеленым,
          <w:br/>
           Серым простором плыл.
          <w:br/>
          <w:br/>
          Море выплескивает из себя
          <w:br/>
           Цветоподобных медуз,
          <w:br/>
           Но раковина жемчужная
          <w:br/>
           Всегда в глубине.
          <w:br/>
          <w:br/>
          И во многие порты заходили мы
          <w:br/>
           познавать кабаки.
          <w:br/>
           И там пускали мы немедленно в ход
          <w:br/>
           Тоскующие кулаки.
          <w:br/>
          <w:br/>
          Тяжеловаты были наши кулаки;
          <w:br/>
           Вставали на суше мы не с той, видать, ноги!
          <w:br/>
           Зато, как чайки, на ванты
          <w:br/>
           В море взлетали мы…
          <w:br/>
          <w:br/>
          Море выплескивает из себя
          <w:br/>
           Цветоподобных медуз,
          <w:br/>
           Но раковина жемчужная
          <w:br/>
           Всегда — в глубине.
          <w:br/>
          <w:br/>
          Был ли я капитаном?
          <w:br/>
           Нет. Но матросом — был.
          <w:br/>
           Сам ставил мачты и сам же (э-гей!)
          <w:br/>
           Я в бурю мачты рубил.
          <w:br/>
          <w:br/>
          Многие годы, как вода, утекли,
          <w:br/>
           Как волны ушли они, исчезли между скал,
          <w:br/>
           Но разве теперь я знаю,
          <w:br/>
           Чего я в море искал?
          <w:br/>
          <w:br/>
          Многие годы, как вода, утекли,
          <w:br/>
           Как волны ушли они, пропали между скал…
          <w:br/>
           Чего же искал я в море?
          <w:br/>
           Какую тайну искал?
          <w:br/>
          <w:br/>
          …Море выплескивает из себя
          <w:br/>
           Цветоподобных медуз,
          <w:br/>
           Но раковина жемчужная —
          <w:br/>
           Всегда — в глубине.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2022-04-22T13:45:23+03:00</dcterms:created>
  <dcterms:modified xsi:type="dcterms:W3CDTF">2022-04-22T13:45:23+03:00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