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мухи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Зу-зу-зу —
          <w:br/>
          Пол внизу…
          <w:br/>
          Я ползу по потолку
          <w:br/>
          В гости к черному крючку…
          <w:br/>
          Зы, как жарко, зу-зу-зу,
          <w:br/>
          Ах, как чешется в глазу!
          <w:br/>
          <w:br/>
          На клеенке на столе
          <w:br/>
          Капля сладкого желе…
          <w:br/>
          Зы-зы, мальчик, это что?
          <w:br/>
          Взял слизал, а мне-то что!..
          <w:br/>
          <w:br/>
          Зынь-дзынь!
          <w:br/>
          Полечу скорей в окошко.
          <w:br/>
          Там за елкой на дорожке
          <w:br/>
          Много корочек от дынь.
          <w:br/>
          Дзынь!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2022-03-19T04:59:31+03:00</dcterms:created>
  <dcterms:modified xsi:type="dcterms:W3CDTF">2022-03-19T04:59:31+03:00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