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 бы я ни был далёком краю,
          <w:br/>
           Какой бы не шёл стороной,
          <w:br/>
           Я вижу родную столицу мою
          <w:br/>
           И слышу я голос родной.
          <w:br/>
          <w:br/>
          Московское солнце повсюду горит,
          <w:br/>
           Повсюду лучи свои льёт.
          <w:br/>
           Недаром в Испании город Мадрид
          <w:br/>
           Московские песни поёт!
          <w:br/>
          <w:br/>
          Москва окрыляет любого из нас
          <w:br/>
           И учит работать и жить.
          <w:br/>
           И тот, кто в Москве побывает хоть раз
          <w:br/>
           Не сможет её позабыть!
          <w:br/>
          <w:br/>
          В ней сила народа, в ней Сталин живёт
          <w:br/>
           И с ним наша радость ясна,
          <w:br/>
           И всюду зовут нас вперёд и вперёд
          <w:br/>
           Его боевые дела!
          <w:br/>
          <w:br/>
          И сколько бы враг не мечтал о войне,
          <w:br/>
           О новом кровавом пути,
          <w:br/>
           По нашей столице, по нашей стране
          <w:br/>
           Ему никогда не пройти!
          <w:br/>
          <w:br/>
          В каком бы я ни был далёком краю,
          <w:br/>
           Какой бы не шёл стороной,
          <w:br/>
           Я вижу родную столицу мою
          <w:br/>
           И слышу я голос родной.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2022-04-22T08:21:59+03:00</dcterms:created>
  <dcterms:modified xsi:type="dcterms:W3CDTF">2022-04-22T08:21:59+03:00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