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Прекрасной даме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странно, что ты жена,
          <w:br/>
           Как мне странно, что ты жива!
          <w:br/>
           А я-то думал, что просто
          <w:br/>
           Ты мной воображена…
          <w:br/>
          <w:br/>
          Не считайте себя виноватыми,
          <w:br/>
           Не ищите себе наказанья,
          <w:br/>
           Не смотрите на нас вороватыми,
          <w:br/>
           Перепуганными глазами.
          <w:br/>
           Будто призваны вы, будто позваны,
          <w:br/>
           Нашу муку терпеньем мелете…
          <w:br/>
           Ничего, что родились поздно вы, —
          <w:br/>
           Вы все знаете, все умеете!
          <w:br/>
          <w:br/>
          Как мне странно, что ты жена,
          <w:br/>
           Как мне странно, что ты жива!
          <w:br/>
           А я-то думал, что просто
          <w:br/>
           Ты мной воображена…
          <w:br/>
          <w:br/>
          Никаких вы не знали фортелей,
          <w:br/>
           Вы не плыли бутырскими окнами,
          <w:br/>
           У проклятых ворот в Лефортове
          <w:br/>
           Вы не зябли ночами мокрыми.
          <w:br/>
           Но ветрами подует грозными —
          <w:br/>
           Босиком вы беду измерите!
          <w:br/>
           Ничего, что родились поздно вы, —
          <w:br/>
           Вы все знаете, все умеете!
          <w:br/>
          <w:br/>
          Как мне странно, что ты жена,
          <w:br/>
           Как мне странно, что ты жива!
          <w:br/>
           А я-то думал, что просто
          <w:br/>
           Ты мной воображена…
          <w:br/>
          <w:br/>
          Не дарило нас время сладостью,
          <w:br/>
           Раздавало горстями горькость,
          <w:br/>
           Но великою вашей слабостью
          <w:br/>
           Вы не жизнь спасали, а гордость!
          <w:br/>
           Вам сторицей не будет воздано,
          <w:br/>
           И пройдем мы по веку розно.
          <w:br/>
           Ничего, что родились поздно вы, —
          <w:br/>
           Воевать никогда не поздно!
          <w:br/>
          <w:br/>
          Как мне страшно, что ты жена!
          <w:br/>
           Как мне страшно, что ты жива!
          <w:br/>
           Воркутинскою долгой ночью
          <w:br/>
           Ты была воображена…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2022-04-22T11:24:23+03:00</dcterms:created>
  <dcterms:modified xsi:type="dcterms:W3CDTF">2022-04-22T11:24:23+03:00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