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припомни, Россия,
          <w:br/>
           Как все это было:
          <w:br/>
           Как полжизни ушло
          <w:br/>
           У тебя на бои,
          <w:br/>
           Как под песни твои
          <w:br/>
           Прошагало полмира,
          <w:br/>
           Пролетело полвека
          <w:br/>
           По рельсам твоим.
          <w:br/>
          <w:br/>
          И сто тысяч надежд
          <w:br/>
           И руин раскаленных,
          <w:br/>
           И сто тысяч салютов,
          <w:br/>
           И стон проводов,
          <w:br/>
           И свирепая нежность
          <w:br/>
           Твоих батальонов
          <w:br/>
           Уместились в твои
          <w:br/>
           Полсотни годов.
          <w:br/>
          <w:br/>
          На твоих рубежах
          <w:br/>
           Полыхали пожары.
          <w:br/>
           Каждый год — словно храм,
          <w:br/>
           Уцелевший в огне.
          <w:br/>
           Каждый год — как межа
          <w:br/>
           Между новым и старым.
          <w:br/>
           Каждый год — как ребенок,
          <w:br/>
           Спешащий ко мне.
          <w:br/>
          <w:br/>
          На краю городском,
          <w:br/>
           Где дома-новостройки,
          <w:br/>
           На холодном ветру
          <w:br/>
           Распахну пальтецо,
          <w:br/>
           Чтоб летящие к звездам
          <w:br/>
           Московские тройки
          <w:br/>
           Мне морозную пыль
          <w:br/>
           Уронили в лицо.
          <w:br/>
          <w:br/>
          Только что там зима —
          <w:br/>
           Ведь проклюнулось лето!
          <w:br/>
           И, навеки прощаясь
          <w:br/>
           Со старой тоской,
          <w:br/>
           Скорлупу разбивает
          <w:br/>
           Старуха-планета —
          <w:br/>
           Молодая выходит
          <w:br/>
           Из пены морской.
          <w:br/>
          <w:br/>
          Я люблю и смеюсь,
          <w:br/>
           Ни о чем не жалею.
          <w:br/>
           Я сражался и жил,
          <w:br/>
           Как умел — по мечте.
          <w:br/>
           Ты прости, если лучше
          <w:br/>
           Пропеть не умею.
          <w:br/>
           Припадаю, Россия,
          <w:br/>
           К твоей красоте!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2022-04-21T19:22:21+03:00</dcterms:created>
  <dcterms:modified xsi:type="dcterms:W3CDTF">2022-04-21T19:22:21+03:00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