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Сталине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плодородные степи,
          <w:br/>
           Текут многоводные реки,
          <w:br/>
           Весенние зори сверкают
          <w:br/>
           Над нашим счастливым жильём.
          <w:br/>
           Споём же, товарищи, песню
          <w:br/>
           О самом большом человеке,
          <w:br/>
           О самом родном и любимом,—
          <w:br/>
           О Сталине песню споём.
          <w:br/>
          <w:br/>
          Он вёл нас на битву с врагами —
          <w:br/>
           За счастье, за долю бороться,
          <w:br/>
           Вливал в нас и бодрость, и силу
          <w:br/>
           На славном пути боевом.
          <w:br/>
           Споём же, товарищи, песню
          <w:br/>
           О самом большом полководце,
          <w:br/>
           О самом бесстрашном и сильном,—
          <w:br/>
           О Сталине песню споём.
          <w:br/>
          <w:br/>
          Границы Союза Советов
          <w:br/>
           Закрыл он от воронов черных,
          <w:br/>
           Одел их бетоном и камнем
          <w:br/>
           И залил чугунным литьём.
          <w:br/>
           Споём же, товарищи, песню
          <w:br/>
           О самом великом дозорном,
          <w:br/>
           Который всё видит, и слышит,—
          <w:br/>
           О Сталине песню споём.
          <w:br/>
          <w:br/>
          Как солнце весенней порою,
          <w:br/>
           Он землю родную обходит,
          <w:br/>
           Растит он отвагу и радость
          <w:br/>
           В саду заповедном своём.
          <w:br/>
           Споём же, товарищи, песню
          <w:br/>
           О самом большом садоводе,
          <w:br/>
           О самом любимом и мудром,—
          <w:br/>
           О Сталине песню споём.
          <w:br/>
          <w:br/>
          Он создал на счастье народов
          <w:br/>
           Закон нерушимый навеки,
          <w:br/>
           Весенние ясные зори
          <w:br/>
           Зажёг он над нашим жильём.
          <w:br/>
           Споём же, товарищи, песню
          <w:br/>
           О самом родном человеке,
          <w:br/>
           О солнце, о правде народов,—
          <w:br/>
           О Сталине песню споём.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2022-04-21T14:48:07+03:00</dcterms:created>
  <dcterms:modified xsi:type="dcterms:W3CDTF">2022-04-21T14:48:07+03:00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