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красоте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бокал
          <w:br/>
           Подливали вино,
          <w:br/>
           Мне обманом
          <w:br/>
           Клевали глаза.
          <w:br/>
           Обучали терпеть,
          <w:br/>
           Но одно
          <w:br/>
           Мне забыли —
          <w:br/>
           О счастье сказать.
          <w:br/>
           Что оно —
          <w:br/>
           Словно парус ничей,
          <w:br/>
           Что оно —
          <w:br/>
           Словно шорох огня,
          <w:br/>
           Что оно —
          <w:br/>
           Словно стон трубачей,
          <w:br/>
           Поднимающих в топот
          <w:br/>
           Коня.
          <w:br/>
          <w:br/>
          Тыщу лет
          <w:br/>
           Этот стон, этот стих.
          <w:br/>
           Тыщу лет
          <w:br/>
           Завывает пурга нам.
          <w:br/>
           Тыщу лет
          <w:br/>
           За улыбку мечты
          <w:br/>
           Ищем клады
          <w:br/>
           По старым курганам.
          <w:br/>
           Утро встанет —
          <w:br/>
           Рассеется мгла.
          <w:br/>
           Ночь приходит —
          <w:br/>
           Звезда не погасла.
          <w:br/>
           Дети слушают
          <w:br/>
           Шорох крыла,
          <w:br/>
           Отлетающий топот
          <w:br/>
           Пегаса.
          <w:br/>
          <w:br/>
          Ты приходишь
          <w:br/>
           В чужое кафе,
          <w:br/>
           Обоняешь
          <w:br/>
           Чужую еду,
          <w:br/>
           Слезы льешь
          <w:br/>
           На фальшивой строфе
          <w:br/>
           И смеешься
          <w:br/>
           У всех на виду.
          <w:br/>
           Мне нужна красота
          <w:br/>
           Позарез!
          <w:br/>
           Чтоб до слез, чтоб до звезд,
          <w:br/>
           Чтобы гордо…
          <w:br/>
           Опускается солнце
          <w:br/>
           За лес,
          <w:br/>
           Словно бог
          <w:br/>
           С перерезанным горлом.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2022-04-21T19:55:09+03:00</dcterms:created>
  <dcterms:modified xsi:type="dcterms:W3CDTF">2022-04-21T19:55:09+03:00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