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Пляшет луна в Сантьяго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Посмотри, как застыл,
          <w:br/>
           побелел тот влюбленный!
          <w:br/>
          <w:br/>
          Это пляшет луна
          <w:br/>
           над долиною мертвых.
          <w:br/>
          <w:br/>
          В ночь теней и волков он застыл,
          <w:br/>
           как они, стал он черным.
          <w:br/>
          <w:br/>
          Ах! Все пляшет луна
          <w:br/>
           над долиною мертвых.
          <w:br/>
          <w:br/>
          Конь из камня, кем ранен он был,
          <w:br/>
           в царство сна охраняя входы?
          <w:br/>
          <w:br/>
          Это все луна, луна
          <w:br/>
           над долиною мертвых!
          <w:br/>
          <w:br/>
          Стекла серые туч, кто сквозь них
          <w:br/>
           взором облачным глянет мне в очи?
          <w:br/>
          <w:br/>
          Это все луна, луна
          <w:br/>
           над долиною мертвых.
          <w:br/>
          <w:br/>
          Снится золото мне цветов,
          <w:br/>
           умереть мне дозволь на ложе.
          <w:br/>
          <w:br/>
          Нет! Луна безмолвно пляшет
          <w:br/>
           над долиною мертвых.
          <w:br/>
          <w:br/>
          Дочка! Вдруг я побелела,
          <w:br/>
           видно, ветер стал холодным!
          <w:br/>
          <w:br/>
          То не ветер: грустит луна
          <w:br/>
           над долиною мертвых.
          <w:br/>
          <w:br/>
          Кто ревет, как бык огромный,
          <w:br/>
           кто под небом глухо стонет?
          <w:br/>
          <w:br/>
          Нет, не бык: луна, луна
          <w:br/>
           над долиною мертвых.
          <w:br/>
          <w:br/>
          Да, луна в венце из дрока,
          <w:br/>
           да, луна, луна, что пляшет,
          <w:br/>
           пляшет, пляшет, вечно пляшет
          <w:br/>
           над долиною мертвых!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2022-04-21T20:55:50+03:00</dcterms:created>
  <dcterms:modified xsi:type="dcterms:W3CDTF">2022-04-21T20:55:50+03:00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