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синей птице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 глупый тогда и сильный,
          <w:br/>
           Всё мечтал я о птице синей,
          <w:br/>
           А нашел её синий след —
          <w:br/>
           Заработал пятнадцать лет:
          <w:br/>
           Было время — за синий цвет
          <w:br/>
           Получали пятнадцать лет! 
          <w:br/>
          <w:br/>
          Не солдатами — номерами
          <w:br/>
           Помирали мы, помирали.
          <w:br/>
           От Караганды по Нарым —
          <w:br/>
           Вся земля как сплошной нарыв!
          <w:br/>
           Воркута, Инта, Магадан!
          <w:br/>
           Кто вам жребий тот нагадал?!
          <w:br/>
           То нас шмон трясёт, а то цинга!
          <w:br/>
           И чуть не треть ээка из ЦК.
          <w:br/>
           Было время — за красный цвет
          <w:br/>
           Добавляли по десять лет! 
          <w:br/>
          <w:br/>
          А когда пошли миром грозы —
          <w:br/>
           Мужики — на фронт, бабы — в слёзы!
          <w:br/>
           В жёлтом мареве горизонт,
          <w:br/>
           А нас из лагеря да на фронт!
          <w:br/>
           Севастополь, Курск, город Брест…
          <w:br/>
           Нам слепил глаза жёлтый блеск.
          <w:br/>
           А как жёлтый блеск стал белеть,
          <w:br/>
           Стали глазоньки столбенеть!
          <w:br/>
           Ох, сгубил ты нас, жёлтый цвет!
          <w:br/>
           Мы на свет глядим, а света нет! 
          <w:br/>
          <w:br/>
          Покалечены наши жизни!
          <w:br/>
           А может, дело всё в дальтонизме?!
          <w:br/>
           Может, цвету цвет не чета,
          <w:br/>
           А мы не смыслим в том ни черта?!
          <w:br/>
           Так подчаль меня, друг, за столик,
          <w:br/>
           Ты дальтоник, и я дальтоник.
          <w:br/>
           Разберемся ж на склоне лет,
          <w:br/>
           За какой мы погибли цвет!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2022-04-22T11:24:26+03:00</dcterms:created>
  <dcterms:modified xsi:type="dcterms:W3CDTF">2022-04-22T11:24:26+03:00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