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пахаря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Ну! тащися, сивка,
          <w:br/>
           Пашней, десятиной,
          <w:br/>
           Выбелим железо
          <w:br/>
           О сырую землю.
          <w:br/>
          <w:br/>
          Красавица зорька
          <w:br/>
           В небе загорелась,
          <w:br/>
           Из большого леса
          <w:br/>
           Солнышко выходит.
          <w:br/>
          <w:br/>
          Весело на пашне.
          <w:br/>
           Ну, тащися, сивка!
          <w:br/>
           Я сам-друг с тобою,
          <w:br/>
           Слуга и хозяин.
          <w:br/>
          <w:br/>
          Весело я лажу
          <w:br/>
           Борону и соху,
          <w:br/>
           Телегу готовлю,
          <w:br/>
           Зерна насыпаю.
          <w:br/>
          <w:br/>
          Весело гляжу я
          <w:br/>
           На гумно из скирды,
          <w:br/>
           Молочу и вею…
          <w:br/>
           Ну! тащися, сивка!
          <w:br/>
          <w:br/>
          Пашенку мы рано
          <w:br/>
           С сивкою распашем,
          <w:br/>
           Зернышку сготовим
          <w:br/>
           Колыбель святую.
          <w:br/>
          <w:br/>
          Его вспоит, вскормит
          <w:br/>
           Мать-земля сырая;
          <w:br/>
           Выйдет в поле травка —
          <w:br/>
           Ну! тащися, сивка!
          <w:br/>
          <w:br/>
          Выйдет в поле травка —
          <w:br/>
           Вырастет и колос,
          <w:br/>
           Станет спеть, рядиться
          <w:br/>
           В золотые ткани.
          <w:br/>
          <w:br/>
          Заблестит наш серп здесь,
          <w:br/>
           Зазвенят здесь косы;
          <w:br/>
           Сладок будет отдых
          <w:br/>
           На снопах тяжелых!
          <w:br/>
          <w:br/>
          Ну! тащися, сивка!
          <w:br/>
           Накормлю досыта,
          <w:br/>
           Напою водою,
          <w:br/>
           Водой ключевою.
          <w:br/>
          <w:br/>
          С тихою молитвой
          <w:br/>
           Я вспашу, посею.
          <w:br/>
           Уроди мне, боже,
          <w:br/>
           Хлеб — мое богатство!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2022-04-21T13:10:30+03:00</dcterms:created>
  <dcterms:modified xsi:type="dcterms:W3CDTF">2022-04-21T13:10:30+03:00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