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римского центуриона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Глебовской</em>
          <w:br/>
          <w:br/>
          (Римское владычество в Британии, 300 г. н. э.)
          <w:br/>
          <w:br/>
          Легат, я получил приказ идти с когортой в Рим,
          <w:br/>
           По морю к Порту Итию, а там — путем сухим;
          <w:br/>
           Отряд мой отправленья ждет, взойдя на корабли,
          <w:br/>
           Но пусть мой меч другой возьмет. Остаться мне вели!
          <w:br/>
          <w:br/>
          Я прослужил здесь сорок лет, все сорок воевал,
          <w:br/>
           Я видел и скалистый Вект, и Адрианов Вал,
          <w:br/>
           Мне все места знакомы тут, но лишь узнав о том,
          <w:br/>
           Что в Рим, домой, нас всех зовут, я понял: здесь мой дом.
          <w:br/>
          <w:br/>
          Здесь счастлив был я в старину, здесь имя заслужил,
          <w:br/>
           Здесь сына — сына и жену я в землю положил,
          <w:br/>
           Здесь годы, память, пот и труд, любовь и боль утрат
          <w:br/>
           Вросли навек в британский грунт. Как вырвать их, легат?
          <w:br/>
          <w:br/>
          Я здешний полюбил народ, равнины и леса.
          <w:br/>
           Ну лучше ль южный небосвод, чем наши небеса,
          <w:br/>
           Где августа жемчужный свет, и мгла январских бурь,
          <w:br/>
           И клочья туч, и марта луч сквозь бледную лазурь?
          <w:br/>
          <w:br/>
          Вдоль Родануса вам идти, где зреет виноград
          <w:br/>
           И клонит лозы бриз, летя в Немауз и Арелат.
          <w:br/>
           Но мне позволь остаться здесь, где спорят испокон
          <w:br/>
           Британский крепкошеий дуб и злой эвроклидон.
          <w:br/>
          <w:br/>
          Ваш путь туда, где сосен строй спускается с бугра
          <w:br/>
           К волне Тирренской, что синей павлиньего пера.
          <w:br/>
           Тебя лавровый ждет венок, но неужели ты
          <w:br/>
           Забудешь там, как пахнет дрок и майские цветы?
          <w:br/>
          <w:br/>
          Я буду Риму здесь служить, пошли меня опять
          <w:br/>
           Болота гатить, лес валить, иль пиктов усмирять,
          <w:br/>
           Или в дозор водить отряд вдоль Северной Стены,
          <w:br/>
           В разливы вереска, где спят империи сыны.
          <w:br/>
          <w:br/>
          Легат, не скрыть мне слез — чуть свет уйдет когорта в Рим!
          <w:br/>
           Я прослужил здесь сорок лет. Я буду там чужим!
          <w:br/>
           Здесь сердце, память, жизнь моя, и нет родней земли.
          <w:br/>
           Ну как ее покину я? Остаться мне вели!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2022-04-21T21:14:35+03:00</dcterms:created>
  <dcterms:modified xsi:type="dcterms:W3CDTF">2022-04-21T21:14:35+03:00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