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Славься, великая,
          <w:br/>
           Многоязыкая
          <w:br/>
           Братских российских
          <w:br/>
           Народов семья.
          <w:br/>
          <w:br/>
          Стой, окружённая,
          <w:br/>
           Вооружённая
          <w:br/>
           Древней твердыней
          <w:br/>
           Седого Кремля!
          <w:br/>
          <w:br/>
          Здравствуй, любимое,
          <w:br/>
           Неколебимое
          <w:br/>
           Знамя, струящее
          <w:br/>
           Разума свет!
          <w:br/>
          <w:br/>
          Славная дедами,
          <w:br/>
           Бравыми внуками
          <w:br/>
           Дружных российских
          <w:br/>
           Народов семья.
          <w:br/>
          <w:br/>
          Крепни победами,
          <w:br/>
           Ширься науками,
          <w:br/>
           Вечно нетленная
          <w:br/>
           Славы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2022-04-23T22:34:19+03:00</dcterms:created>
  <dcterms:modified xsi:type="dcterms:W3CDTF">2022-04-23T22:34:19+03:00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