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старого гусара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друзья минувших лет,
          <w:br/>
           Где гусары коренные,
          <w:br/>
           Председатели бесед,
          <w:br/>
           Собутыльники седые?
          <w:br/>
          <w:br/>
          Деды! помню вас и я,
          <w:br/>
           Испивающих ковшами
          <w:br/>
           И сидящих вкруг огня
          <w:br/>
           С красно-сизыми носами!
          <w:br/>
          <w:br/>
          На затылке кивера,
          <w:br/>
           Доломаны до колена,
          <w:br/>
           Сабли, шашки у бедра,
          <w:br/>
           И диваном — кипа сена.
          <w:br/>
          <w:br/>
          Трубки черные в зубах;
          <w:br/>
           Все безмолвны — дым гуляет
          <w:br/>
           На закрученных висках
          <w:br/>
           И усы перебегает.
          <w:br/>
          <w:br/>
          Ни полслова… Дым столбом..
          <w:br/>
           Ни полслова… Все мертвецки
          <w:br/>
           Пьют и, преклонясь челом,
          <w:br/>
           Засыпают молодецки.
          <w:br/>
          <w:br/>
          Но едва проглянет день,
          <w:br/>
           Каждый по полю порхает;
          <w:br/>
           Кивер зверски набекрень,
          <w:br/>
           Ментик с вихрями играет.
          <w:br/>
          <w:br/>
          Конь кипит под седоком,
          <w:br/>
           Сабля свищет, враг валится…
          <w:br/>
           Бой умолк, и вечерком
          <w:br/>
           Снова ковшик шевелится.
          <w:br/>
          <w:br/>
          А теперь что вижу?- Страх!
          <w:br/>
           И гусары в модном свете,
          <w:br/>
           В вицмундирах, в башмаках,
          <w:br/>
           Вальсируют на паркете!
          <w:br/>
          <w:br/>
          Говорят умней они…
          <w:br/>
           Но что слышим от любова?
          <w:br/>
           Жомини1 да Жомини!
          <w:br/>
           А об водке — ни полслова!
          <w:br/>
          <w:br/>
          Где друзья минувших лет?
          <w:br/>
           Где гусары коренные,
          <w:br/>
           Председатели бесед,
          <w:br/>
           Собутыльники седые?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2022-04-22T06:00:24+03:00</dcterms:created>
  <dcterms:modified xsi:type="dcterms:W3CDTF">2022-04-22T06:00:24+03:00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