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Боролось море со скалой
          <w:br/>
          Десятки тысяч лет.
          <w:br/>
          Скала исчезла с глаз долой,
          <w:br/>
          Скалы пропал и след.
          <w:br/>
          Пропасть пропал, да не вполне.
          <w:br/>
          Песок остался жив.
          <w:br/>
          Песок, отрезав путь волне,
          <w:br/>
          Загородил залив.
          <w:br/>
          И не могла понять волна,
          <w:br/>
          Ломая берега,
          <w:br/>
          Что нажила себе она
          <w:br/>
          Могучего врага.
          <w:br/>
          И не могла узнать скала,
          <w:br/>
          Утратив облик свой,
          <w:br/>
          Что и она своё взяла
          <w:br/>
          И что не кончен 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2022-03-19T06:50:24+03:00</dcterms:created>
  <dcterms:modified xsi:type="dcterms:W3CDTF">2022-03-19T06:50:24+03:00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