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Песочные часы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базарной суете, средь толкотни и гама,
          <w:br/>
          Где пыль торгашества осела на весы,
          <w:br/>
          Мне как-то довелось в унылой куче хлама
          <w:br/>
          Найти старинные песочные часы.
          <w:br/>
          <w:br/>
          На парусных судах в качании каюты,
          <w:br/>
          Должно быть, шел их век — и труден и суров —
          <w:br/>
          В одном стремлении: отсчитывать минуты
          <w:br/>
          Тропической жары и ледяных ветров.
          <w:br/>
          <w:br/>
          Над опрокинутой стеклянною воронкой,
          <w:br/>
          Зажатою в тугой дубовый поясок,
          <w:br/>
          Сквозь трубку горлышка всегда струею тонкой
          <w:br/>
          Спокойно сыпался сползающий песок…
          <w:br/>
          <w:br/>
          Песочные часы! Могли они, наверно,
          <w:br/>
          Все время странствуя, включить в свою судьбу
          <w:br/>
          Журнал Лисянского, промеры Крузенштерна,
          <w:br/>
          Дневник Головнина и карты Коцебу!
          <w:br/>
          <w:br/>
          И захотелось мне, как в парусной поэме
          <w:br/>
          Отважных плаваний, их повесть прочитать,
          <w:br/>
          В пузатое стекло запаянное время,
          <w:br/>
          Перевернув вверх дном, заставить течь опять.
          <w:br/>
          <w:br/>
          Пускай струится с ним романтика былая,
          <w:br/>
          Течет уверенно, как и тогда текла,
          <w:br/>
          Чтоб осыпь чистая, бесшумно оседая,
          <w:br/>
          Сверкнула золотом сквозь празелень стекла.
          <w:br/>
          <w:br/>
          Пускай вернется с ней старинная отвага,
          <w:br/>
          Что в сердце моряка с далеких дней жива,
          <w:br/>
          Не посрамила честь андреевского флага
          <w:br/>
          И русским именем назвала острова.
          <w:br/>
          <w:br/>
          Адмиралтейские забудутся обиды,
          <w:br/>
          И Беллинсгаузен, идущий напрямик,
          <w:br/>
          В подзорную трубу увидит Антарктиды
          <w:br/>
          Обрывом ледяным встающий материк.
          <w:br/>
          <w:br/>
          Пусть струйкой сыплется высокая минута
          <w:br/>
          В раскатистом «ура!», в маханье дружных рук,
          <w:br/>
          Пусть дрогнут айсберги от русского салюта
          <w:br/>
          В честь дальней Родины и торжества наук!
          <w:br/>
          <w:br/>
          Мне хочется вернуть то славное мгновенье,
          <w:br/>
          Вновь пережить его — хотя б на краткий срок —
          <w:br/>
          Пока в моих руках неспешное теченье
          <w:br/>
          Вот так же будет длить струящийся песок.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2022-03-19T10:27:57+03:00</dcterms:created>
  <dcterms:modified xsi:type="dcterms:W3CDTF">2022-03-19T10:27:57+03:00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